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            NIST Cylindrical Near-Field Program Package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The programs and subroutines are written in FORTRAN 77 and reside </w:t>
      </w:r>
      <w:r w:rsidR="00CD40E8">
        <w:rPr>
          <w:rFonts w:ascii="Courier New" w:hAnsi="Courier New" w:cs="Courier New"/>
        </w:rPr>
        <w:t>o</w:t>
      </w:r>
      <w:r w:rsidRPr="00313932">
        <w:rPr>
          <w:rFonts w:ascii="Courier New" w:hAnsi="Courier New" w:cs="Courier New"/>
        </w:rPr>
        <w:t>n th</w:t>
      </w:r>
      <w:r w:rsidRPr="00313932">
        <w:rPr>
          <w:rFonts w:ascii="Courier New" w:hAnsi="Courier New" w:cs="Courier New"/>
        </w:rPr>
        <w:t xml:space="preserve">e </w:t>
      </w:r>
      <w:r w:rsidR="00CD40E8">
        <w:rPr>
          <w:rFonts w:ascii="Courier New" w:hAnsi="Courier New" w:cs="Courier New"/>
        </w:rPr>
        <w:t>attached zip file. The .exe files within the attached zip file are themselves self-extracting zip files.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>I believe they adhere to the ANSI standard except that they have variable and</w:t>
      </w:r>
      <w:r w:rsidR="00DC568E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subroutine names with</w:t>
      </w:r>
      <w:r w:rsidRPr="00313932">
        <w:rPr>
          <w:rFonts w:ascii="Courier New" w:hAnsi="Courier New" w:cs="Courier New"/>
        </w:rPr>
        <w:t xml:space="preserve"> more than six characters.  The programs themselves</w:t>
      </w:r>
      <w:r w:rsidR="00DC568E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 xml:space="preserve">reside </w:t>
      </w:r>
      <w:r w:rsidR="00DC568E">
        <w:rPr>
          <w:rFonts w:ascii="Courier New" w:hAnsi="Courier New" w:cs="Courier New"/>
        </w:rPr>
        <w:t>i</w:t>
      </w:r>
      <w:r w:rsidRPr="00313932">
        <w:rPr>
          <w:rFonts w:ascii="Courier New" w:hAnsi="Courier New" w:cs="Courier New"/>
        </w:rPr>
        <w:t xml:space="preserve">n the </w:t>
      </w:r>
      <w:r w:rsidR="00DC568E">
        <w:rPr>
          <w:rFonts w:ascii="Courier New" w:hAnsi="Courier New" w:cs="Courier New"/>
        </w:rPr>
        <w:t xml:space="preserve">Programs.exe self-extracting file. </w:t>
      </w:r>
      <w:r w:rsidRPr="00313932">
        <w:rPr>
          <w:rFonts w:ascii="Courier New" w:hAnsi="Courier New" w:cs="Courier New"/>
        </w:rPr>
        <w:t xml:space="preserve">The subroutines reside </w:t>
      </w:r>
      <w:r w:rsidR="00DC568E">
        <w:rPr>
          <w:rFonts w:ascii="Courier New" w:hAnsi="Courier New" w:cs="Courier New"/>
        </w:rPr>
        <w:t>i</w:t>
      </w:r>
      <w:r w:rsidRPr="00313932">
        <w:rPr>
          <w:rFonts w:ascii="Courier New" w:hAnsi="Courier New" w:cs="Courier New"/>
        </w:rPr>
        <w:t xml:space="preserve">n the </w:t>
      </w:r>
      <w:r w:rsidRPr="00313932">
        <w:rPr>
          <w:rFonts w:ascii="Courier New" w:hAnsi="Courier New" w:cs="Courier New"/>
        </w:rPr>
        <w:t>C</w:t>
      </w:r>
      <w:r w:rsidR="00DC568E">
        <w:rPr>
          <w:rFonts w:ascii="Courier New" w:hAnsi="Courier New" w:cs="Courier New"/>
        </w:rPr>
        <w:t>ylib.exe</w:t>
      </w:r>
      <w:r w:rsidRPr="00313932">
        <w:rPr>
          <w:rFonts w:ascii="Courier New" w:hAnsi="Courier New" w:cs="Courier New"/>
        </w:rPr>
        <w:t xml:space="preserve"> </w:t>
      </w:r>
      <w:r w:rsidR="00DC568E">
        <w:rPr>
          <w:rFonts w:ascii="Courier New" w:hAnsi="Courier New" w:cs="Courier New"/>
        </w:rPr>
        <w:t>self-extracting file</w:t>
      </w:r>
      <w:r w:rsidR="00CD40E8">
        <w:rPr>
          <w:rFonts w:ascii="Courier New" w:hAnsi="Courier New" w:cs="Courier New"/>
        </w:rPr>
        <w:t xml:space="preserve"> and in the file CPCFSUBS.F</w:t>
      </w:r>
      <w:r w:rsidRPr="00313932">
        <w:rPr>
          <w:rFonts w:ascii="Courier New" w:hAnsi="Courier New" w:cs="Courier New"/>
        </w:rPr>
        <w:t>,</w:t>
      </w:r>
      <w:r w:rsidR="00CD40E8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 xml:space="preserve">while sample data and output from the programs resides </w:t>
      </w:r>
      <w:r w:rsidR="00DC568E">
        <w:rPr>
          <w:rFonts w:ascii="Courier New" w:hAnsi="Courier New" w:cs="Courier New"/>
        </w:rPr>
        <w:t>i</w:t>
      </w:r>
      <w:r w:rsidRPr="00313932">
        <w:rPr>
          <w:rFonts w:ascii="Courier New" w:hAnsi="Courier New" w:cs="Courier New"/>
        </w:rPr>
        <w:t xml:space="preserve">n the </w:t>
      </w:r>
      <w:r w:rsidR="00DC568E">
        <w:rPr>
          <w:rFonts w:ascii="Courier New" w:hAnsi="Courier New" w:cs="Courier New"/>
        </w:rPr>
        <w:t>Examples.exe self-extracting file</w:t>
      </w:r>
      <w:r w:rsidRPr="00313932">
        <w:rPr>
          <w:rFonts w:ascii="Courier New" w:hAnsi="Courier New" w:cs="Courier New"/>
        </w:rPr>
        <w:t xml:space="preserve">.  </w:t>
      </w:r>
      <w:r w:rsidR="00297F76">
        <w:rPr>
          <w:rFonts w:ascii="Courier New" w:hAnsi="Courier New" w:cs="Courier New"/>
        </w:rPr>
        <w:t xml:space="preserve">The screen </w:t>
      </w:r>
      <w:r w:rsidRPr="00313932">
        <w:rPr>
          <w:rFonts w:ascii="Courier New" w:hAnsi="Courier New" w:cs="Courier New"/>
        </w:rPr>
        <w:t xml:space="preserve">graphics </w:t>
      </w:r>
      <w:r w:rsidR="00DC568E">
        <w:rPr>
          <w:rFonts w:ascii="Courier New" w:hAnsi="Courier New" w:cs="Courier New"/>
        </w:rPr>
        <w:t>routine</w:t>
      </w:r>
      <w:r w:rsidR="00297F76">
        <w:rPr>
          <w:rFonts w:ascii="Courier New" w:hAnsi="Courier New" w:cs="Courier New"/>
        </w:rPr>
        <w:t xml:space="preserve"> CRTPLT3</w:t>
      </w:r>
      <w:r w:rsidR="00FD158F">
        <w:rPr>
          <w:rFonts w:ascii="Courier New" w:hAnsi="Courier New" w:cs="Courier New"/>
        </w:rPr>
        <w:t xml:space="preserve">.F (with its </w:t>
      </w:r>
      <w:proofErr w:type="spellStart"/>
      <w:r w:rsidR="00FD158F">
        <w:rPr>
          <w:rFonts w:ascii="Courier New" w:hAnsi="Courier New" w:cs="Courier New"/>
        </w:rPr>
        <w:t>cals</w:t>
      </w:r>
      <w:proofErr w:type="spellEnd"/>
      <w:r w:rsidR="00FD158F">
        <w:rPr>
          <w:rFonts w:ascii="Courier New" w:hAnsi="Courier New" w:cs="Courier New"/>
        </w:rPr>
        <w:t xml:space="preserve"> to </w:t>
      </w:r>
      <w:proofErr w:type="spellStart"/>
      <w:r w:rsidR="00FD158F">
        <w:rPr>
          <w:rFonts w:ascii="Courier New" w:hAnsi="Courier New" w:cs="Courier New"/>
        </w:rPr>
        <w:t>AGRAFn</w:t>
      </w:r>
      <w:proofErr w:type="spellEnd"/>
      <w:r w:rsidR="00FD158F">
        <w:rPr>
          <w:rFonts w:ascii="Courier New" w:hAnsi="Courier New" w:cs="Courier New"/>
        </w:rPr>
        <w:t>)</w:t>
      </w:r>
      <w:r w:rsidR="00297F76">
        <w:rPr>
          <w:rFonts w:ascii="Courier New" w:hAnsi="Courier New" w:cs="Courier New"/>
        </w:rPr>
        <w:t xml:space="preserve"> </w:t>
      </w:r>
      <w:r w:rsidR="00FD158F">
        <w:rPr>
          <w:rFonts w:ascii="Courier New" w:hAnsi="Courier New" w:cs="Courier New"/>
        </w:rPr>
        <w:t>is</w:t>
      </w:r>
      <w:r w:rsidR="00DC568E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s</w:t>
      </w:r>
      <w:r w:rsidR="00DC568E">
        <w:rPr>
          <w:rFonts w:ascii="Courier New" w:hAnsi="Courier New" w:cs="Courier New"/>
        </w:rPr>
        <w:t xml:space="preserve">pecific to the Visual Digital Fortran compiler.  You will need to </w:t>
      </w:r>
      <w:r w:rsidR="00FD158F">
        <w:rPr>
          <w:rFonts w:ascii="Courier New" w:hAnsi="Courier New" w:cs="Courier New"/>
        </w:rPr>
        <w:t>write your</w:t>
      </w:r>
      <w:r w:rsidR="00DC568E">
        <w:rPr>
          <w:rFonts w:ascii="Courier New" w:hAnsi="Courier New" w:cs="Courier New"/>
        </w:rPr>
        <w:t xml:space="preserve"> own</w:t>
      </w:r>
      <w:r w:rsidR="00FD158F">
        <w:rPr>
          <w:rFonts w:ascii="Courier New" w:hAnsi="Courier New" w:cs="Courier New"/>
        </w:rPr>
        <w:t xml:space="preserve"> </w:t>
      </w:r>
      <w:proofErr w:type="spellStart"/>
      <w:r w:rsidR="00FD158F">
        <w:rPr>
          <w:rFonts w:ascii="Courier New" w:hAnsi="Courier New" w:cs="Courier New"/>
        </w:rPr>
        <w:t>AGRAFn</w:t>
      </w:r>
      <w:proofErr w:type="spellEnd"/>
      <w:r w:rsidR="00FD158F">
        <w:rPr>
          <w:rFonts w:ascii="Courier New" w:hAnsi="Courier New" w:cs="Courier New"/>
        </w:rPr>
        <w:t xml:space="preserve"> routines</w:t>
      </w:r>
      <w:r w:rsidR="00DC568E">
        <w:rPr>
          <w:rFonts w:ascii="Courier New" w:hAnsi="Courier New" w:cs="Courier New"/>
        </w:rPr>
        <w:t>.</w:t>
      </w:r>
      <w:r w:rsidR="00FD158F">
        <w:rPr>
          <w:rFonts w:ascii="Courier New" w:hAnsi="Courier New" w:cs="Courier New"/>
        </w:rPr>
        <w:t xml:space="preserve"> However, you can use the subroutine CRTPLT3.DUM in place of CRTPLT3.F to bypass the graphics and run the program. 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>There are five programs which are described below.  In addition</w:t>
      </w:r>
      <w:r w:rsidR="00DC568E">
        <w:rPr>
          <w:rFonts w:ascii="Courier New" w:hAnsi="Courier New" w:cs="Courier New"/>
        </w:rPr>
        <w:t>,</w:t>
      </w:r>
      <w:r w:rsidRPr="00313932">
        <w:rPr>
          <w:rFonts w:ascii="Courier New" w:hAnsi="Courier New" w:cs="Courier New"/>
        </w:rPr>
        <w:t xml:space="preserve"> there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proofErr w:type="gramStart"/>
      <w:r w:rsidRPr="00313932">
        <w:rPr>
          <w:rFonts w:ascii="Courier New" w:hAnsi="Courier New" w:cs="Courier New"/>
        </w:rPr>
        <w:t>are</w:t>
      </w:r>
      <w:proofErr w:type="gramEnd"/>
      <w:r w:rsidRPr="00313932">
        <w:rPr>
          <w:rFonts w:ascii="Courier New" w:hAnsi="Courier New" w:cs="Courier New"/>
        </w:rPr>
        <w:t xml:space="preserve"> a number of subroutines which are necessary for the operation of the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proofErr w:type="gramStart"/>
      <w:r w:rsidRPr="00313932">
        <w:rPr>
          <w:rFonts w:ascii="Courier New" w:hAnsi="Courier New" w:cs="Courier New"/>
        </w:rPr>
        <w:t>programs</w:t>
      </w:r>
      <w:proofErr w:type="gramEnd"/>
      <w:r w:rsidRPr="00313932">
        <w:rPr>
          <w:rFonts w:ascii="Courier New" w:hAnsi="Courier New" w:cs="Courier New"/>
        </w:rPr>
        <w:t>.  It is recommended</w:t>
      </w:r>
      <w:r w:rsidRPr="00313932">
        <w:rPr>
          <w:rFonts w:ascii="Courier New" w:hAnsi="Courier New" w:cs="Courier New"/>
        </w:rPr>
        <w:t xml:space="preserve"> that these subroutines be set up in a library</w:t>
      </w:r>
      <w:r w:rsidR="00DC568E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 xml:space="preserve">system.  </w:t>
      </w:r>
      <w:proofErr w:type="gramStart"/>
      <w:r w:rsidRPr="00313932">
        <w:rPr>
          <w:rFonts w:ascii="Courier New" w:hAnsi="Courier New" w:cs="Courier New"/>
        </w:rPr>
        <w:t>In this way, only needed routines will be included in the executable</w:t>
      </w:r>
      <w:r w:rsidR="00DC568E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file for a given program.</w:t>
      </w:r>
      <w:proofErr w:type="gramEnd"/>
      <w:r w:rsidRPr="00313932">
        <w:rPr>
          <w:rFonts w:ascii="Courier New" w:hAnsi="Courier New" w:cs="Courier New"/>
        </w:rPr>
        <w:t xml:space="preserve">  Subroutines which are needed only for a single</w:t>
      </w:r>
      <w:r w:rsidR="00DC568E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program in the package are included with the source co</w:t>
      </w:r>
      <w:r w:rsidRPr="00313932">
        <w:rPr>
          <w:rFonts w:ascii="Courier New" w:hAnsi="Courier New" w:cs="Courier New"/>
        </w:rPr>
        <w:t>de for that program.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The </w:t>
      </w:r>
      <w:r w:rsidRPr="00313932">
        <w:rPr>
          <w:rFonts w:ascii="Courier New" w:hAnsi="Courier New" w:cs="Courier New"/>
        </w:rPr>
        <w:t>E</w:t>
      </w:r>
      <w:r w:rsidR="00DC568E">
        <w:rPr>
          <w:rFonts w:ascii="Courier New" w:hAnsi="Courier New" w:cs="Courier New"/>
        </w:rPr>
        <w:t>xamples.exe</w:t>
      </w:r>
      <w:r w:rsidRPr="00313932">
        <w:rPr>
          <w:rFonts w:ascii="Courier New" w:hAnsi="Courier New" w:cs="Courier New"/>
        </w:rPr>
        <w:t xml:space="preserve"> </w:t>
      </w:r>
      <w:r w:rsidR="00DC568E">
        <w:rPr>
          <w:rFonts w:ascii="Courier New" w:hAnsi="Courier New" w:cs="Courier New"/>
        </w:rPr>
        <w:t>file</w:t>
      </w:r>
      <w:r w:rsidRPr="00313932">
        <w:rPr>
          <w:rFonts w:ascii="Courier New" w:hAnsi="Courier New" w:cs="Courier New"/>
        </w:rPr>
        <w:t xml:space="preserve"> contain files which enable the user to exercise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proofErr w:type="gramStart"/>
      <w:r w:rsidRPr="00313932">
        <w:rPr>
          <w:rFonts w:ascii="Courier New" w:hAnsi="Courier New" w:cs="Courier New"/>
        </w:rPr>
        <w:t>all</w:t>
      </w:r>
      <w:proofErr w:type="gramEnd"/>
      <w:r w:rsidRPr="00313932">
        <w:rPr>
          <w:rFonts w:ascii="Courier New" w:hAnsi="Courier New" w:cs="Courier New"/>
        </w:rPr>
        <w:t xml:space="preserve"> of the programs in the </w:t>
      </w:r>
      <w:r w:rsidR="00DC568E">
        <w:rPr>
          <w:rFonts w:ascii="Courier New" w:hAnsi="Courier New" w:cs="Courier New"/>
        </w:rPr>
        <w:t xml:space="preserve">cylindrical </w:t>
      </w:r>
      <w:r w:rsidRPr="00313932">
        <w:rPr>
          <w:rFonts w:ascii="Courier New" w:hAnsi="Courier New" w:cs="Courier New"/>
        </w:rPr>
        <w:t>near-field package.  These files will be described</w:t>
      </w:r>
      <w:r w:rsidR="00DC568E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below.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                       Laboratory data files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>The sample d</w:t>
      </w:r>
      <w:r w:rsidRPr="00313932">
        <w:rPr>
          <w:rFonts w:ascii="Courier New" w:hAnsi="Courier New" w:cs="Courier New"/>
        </w:rPr>
        <w:t>ata are in the self</w:t>
      </w:r>
      <w:r w:rsidR="00CD40E8">
        <w:rPr>
          <w:rFonts w:ascii="Courier New" w:hAnsi="Courier New" w:cs="Courier New"/>
        </w:rPr>
        <w:t>-</w:t>
      </w:r>
      <w:r w:rsidRPr="00313932">
        <w:rPr>
          <w:rFonts w:ascii="Courier New" w:hAnsi="Courier New" w:cs="Courier New"/>
        </w:rPr>
        <w:t xml:space="preserve">extracting archive file </w:t>
      </w:r>
      <w:r w:rsidR="00CD40E8">
        <w:rPr>
          <w:rFonts w:ascii="Courier New" w:hAnsi="Courier New" w:cs="Courier New"/>
        </w:rPr>
        <w:t>Examples</w:t>
      </w:r>
      <w:r w:rsidRPr="00313932">
        <w:rPr>
          <w:rFonts w:ascii="Courier New" w:hAnsi="Courier New" w:cs="Courier New"/>
        </w:rPr>
        <w:t>.</w:t>
      </w:r>
      <w:r w:rsidR="00CD40E8">
        <w:rPr>
          <w:rFonts w:ascii="Courier New" w:hAnsi="Courier New" w:cs="Courier New"/>
        </w:rPr>
        <w:t>exe</w:t>
      </w:r>
      <w:r w:rsidRPr="00313932">
        <w:rPr>
          <w:rFonts w:ascii="Courier New" w:hAnsi="Courier New" w:cs="Courier New"/>
        </w:rPr>
        <w:t>.  To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proofErr w:type="gramStart"/>
      <w:r w:rsidRPr="00313932">
        <w:rPr>
          <w:rFonts w:ascii="Courier New" w:hAnsi="Courier New" w:cs="Courier New"/>
        </w:rPr>
        <w:t>extract</w:t>
      </w:r>
      <w:proofErr w:type="gramEnd"/>
      <w:r w:rsidRPr="00313932">
        <w:rPr>
          <w:rFonts w:ascii="Courier New" w:hAnsi="Courier New" w:cs="Courier New"/>
        </w:rPr>
        <w:t xml:space="preserve"> these files, execute this file which will produce four ASCII data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proofErr w:type="gramStart"/>
      <w:r w:rsidRPr="00313932">
        <w:rPr>
          <w:rFonts w:ascii="Courier New" w:hAnsi="Courier New" w:cs="Courier New"/>
        </w:rPr>
        <w:t>files</w:t>
      </w:r>
      <w:proofErr w:type="gramEnd"/>
      <w:r w:rsidRPr="00313932">
        <w:rPr>
          <w:rFonts w:ascii="Courier New" w:hAnsi="Courier New" w:cs="Courier New"/>
        </w:rPr>
        <w:t xml:space="preserve"> which have been generated from laboratory data.  They must first be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proofErr w:type="gramStart"/>
      <w:r w:rsidRPr="00313932">
        <w:rPr>
          <w:rFonts w:ascii="Courier New" w:hAnsi="Courier New" w:cs="Courier New"/>
        </w:rPr>
        <w:t>converted</w:t>
      </w:r>
      <w:proofErr w:type="gramEnd"/>
      <w:r w:rsidRPr="00313932">
        <w:rPr>
          <w:rFonts w:ascii="Courier New" w:hAnsi="Courier New" w:cs="Courier New"/>
        </w:rPr>
        <w:t xml:space="preserve"> to unformatted files using program</w:t>
      </w:r>
      <w:r w:rsidRPr="00313932">
        <w:rPr>
          <w:rFonts w:ascii="Courier New" w:hAnsi="Courier New" w:cs="Courier New"/>
        </w:rPr>
        <w:t xml:space="preserve"> FMTOUNFM.  These unformatted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proofErr w:type="gramStart"/>
      <w:r w:rsidRPr="00313932">
        <w:rPr>
          <w:rFonts w:ascii="Courier New" w:hAnsi="Courier New" w:cs="Courier New"/>
        </w:rPr>
        <w:t>files</w:t>
      </w:r>
      <w:proofErr w:type="gramEnd"/>
      <w:r w:rsidRPr="00313932">
        <w:rPr>
          <w:rFonts w:ascii="Courier New" w:hAnsi="Courier New" w:cs="Courier New"/>
        </w:rPr>
        <w:t xml:space="preserve"> which may be used by the cylindrical near-field programs.  Except for</w:t>
      </w:r>
      <w:r w:rsidR="00297F76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the first data files, all files are unformatted. It is also unfortunately true</w:t>
      </w:r>
      <w:r w:rsidR="00297F76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that an unformatted file produced by programs compiled with differen</w:t>
      </w:r>
      <w:r w:rsidRPr="00313932">
        <w:rPr>
          <w:rFonts w:ascii="Courier New" w:hAnsi="Courier New" w:cs="Courier New"/>
        </w:rPr>
        <w:t>t compilers</w:t>
      </w:r>
      <w:r w:rsidR="00297F76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will not necessarily be compatible.  The raw data files are: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</w:t>
      </w:r>
      <w:proofErr w:type="gramStart"/>
      <w:r w:rsidRPr="00313932">
        <w:rPr>
          <w:rFonts w:ascii="Courier New" w:hAnsi="Courier New" w:cs="Courier New"/>
        </w:rPr>
        <w:t>DISHZ   Z (main) component data for the example antenna.</w:t>
      </w:r>
      <w:proofErr w:type="gramEnd"/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</w:t>
      </w:r>
      <w:proofErr w:type="gramStart"/>
      <w:r w:rsidRPr="00313932">
        <w:rPr>
          <w:rFonts w:ascii="Courier New" w:hAnsi="Courier New" w:cs="Courier New"/>
        </w:rPr>
        <w:t>DISHPH  Phi</w:t>
      </w:r>
      <w:proofErr w:type="gramEnd"/>
      <w:r w:rsidRPr="00313932">
        <w:rPr>
          <w:rFonts w:ascii="Courier New" w:hAnsi="Courier New" w:cs="Courier New"/>
        </w:rPr>
        <w:t xml:space="preserve"> (cross) component data for the example antenna.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</w:t>
      </w:r>
      <w:proofErr w:type="gramStart"/>
      <w:r w:rsidRPr="00313932">
        <w:rPr>
          <w:rFonts w:ascii="Courier New" w:hAnsi="Courier New" w:cs="Courier New"/>
        </w:rPr>
        <w:t>PROBPH  Phi</w:t>
      </w:r>
      <w:proofErr w:type="gramEnd"/>
      <w:r w:rsidRPr="00313932">
        <w:rPr>
          <w:rFonts w:ascii="Courier New" w:hAnsi="Courier New" w:cs="Courier New"/>
        </w:rPr>
        <w:t xml:space="preserve"> component data for the probe u</w:t>
      </w:r>
      <w:r w:rsidRPr="00313932">
        <w:rPr>
          <w:rFonts w:ascii="Courier New" w:hAnsi="Courier New" w:cs="Courier New"/>
        </w:rPr>
        <w:t>sed in the measurement.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</w:t>
      </w:r>
      <w:proofErr w:type="gramStart"/>
      <w:r w:rsidRPr="00313932">
        <w:rPr>
          <w:rFonts w:ascii="Courier New" w:hAnsi="Courier New" w:cs="Courier New"/>
        </w:rPr>
        <w:t>PROBTH  Theta</w:t>
      </w:r>
      <w:proofErr w:type="gramEnd"/>
      <w:r w:rsidRPr="00313932">
        <w:rPr>
          <w:rFonts w:ascii="Courier New" w:hAnsi="Courier New" w:cs="Courier New"/>
        </w:rPr>
        <w:t xml:space="preserve"> component for the probe.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           Program parameter and sample output files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>Each program, in addition to the data file, has a parameter file which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proofErr w:type="gramStart"/>
      <w:r w:rsidRPr="00313932">
        <w:rPr>
          <w:rFonts w:ascii="Courier New" w:hAnsi="Courier New" w:cs="Courier New"/>
        </w:rPr>
        <w:t>contains</w:t>
      </w:r>
      <w:proofErr w:type="gramEnd"/>
      <w:r w:rsidRPr="00313932">
        <w:rPr>
          <w:rFonts w:ascii="Courier New" w:hAnsi="Courier New" w:cs="Courier New"/>
        </w:rPr>
        <w:t xml:space="preserve"> information relating to the sc</w:t>
      </w:r>
      <w:r w:rsidRPr="00313932">
        <w:rPr>
          <w:rFonts w:ascii="Courier New" w:hAnsi="Courier New" w:cs="Courier New"/>
        </w:rPr>
        <w:t>an or antenna parameters such as number</w:t>
      </w:r>
      <w:r w:rsidR="00297F76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 xml:space="preserve">of points, point spacing, normalization constants, etc.  </w:t>
      </w:r>
      <w:r w:rsidRPr="00313932">
        <w:rPr>
          <w:rFonts w:ascii="Courier New" w:hAnsi="Courier New" w:cs="Courier New"/>
        </w:rPr>
        <w:lastRenderedPageBreak/>
        <w:t>Parameters are</w:t>
      </w:r>
      <w:r w:rsidR="00297F76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described in the comments included in the program listings.  Output files for</w:t>
      </w:r>
      <w:r w:rsidR="00297F76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each run are included also.  The parameter and output files for</w:t>
      </w:r>
      <w:r w:rsidRPr="00313932">
        <w:rPr>
          <w:rFonts w:ascii="Courier New" w:hAnsi="Courier New" w:cs="Courier New"/>
        </w:rPr>
        <w:t xml:space="preserve"> the sample</w:t>
      </w:r>
      <w:r w:rsidR="00297F76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runs of the programs are as follows: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297F76">
      <w:pPr>
        <w:pStyle w:val="PlainText"/>
        <w:ind w:left="750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>CYPCOEF</w:t>
      </w:r>
      <w:r w:rsidR="00297F76">
        <w:rPr>
          <w:rFonts w:ascii="Courier New" w:hAnsi="Courier New" w:cs="Courier New"/>
        </w:rPr>
        <w:t>:</w:t>
      </w:r>
      <w:r w:rsidRPr="00313932">
        <w:rPr>
          <w:rFonts w:ascii="Courier New" w:hAnsi="Courier New" w:cs="Courier New"/>
        </w:rPr>
        <w:t xml:space="preserve">     The parameter file used to run CPCF5 on the on </w:t>
      </w:r>
      <w:r w:rsidRPr="00313932">
        <w:rPr>
          <w:rFonts w:ascii="Courier New" w:hAnsi="Courier New" w:cs="Courier New"/>
        </w:rPr>
        <w:t xml:space="preserve">the </w:t>
      </w:r>
      <w:r w:rsidRPr="00313932">
        <w:rPr>
          <w:rFonts w:ascii="Courier New" w:hAnsi="Courier New" w:cs="Courier New"/>
        </w:rPr>
        <w:t>probe</w:t>
      </w:r>
      <w:r w:rsidR="00297F76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far-field data to calculate the probe coefficients.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PROBPH.011</w:t>
      </w:r>
      <w:r w:rsidR="00297F76">
        <w:rPr>
          <w:rFonts w:ascii="Courier New" w:hAnsi="Courier New" w:cs="Courier New"/>
        </w:rPr>
        <w:t>:</w:t>
      </w:r>
      <w:r w:rsidRPr="00313932">
        <w:rPr>
          <w:rFonts w:ascii="Courier New" w:hAnsi="Courier New" w:cs="Courier New"/>
        </w:rPr>
        <w:t xml:space="preserve">  Phi component data file for the probe </w:t>
      </w:r>
      <w:r w:rsidRPr="00313932">
        <w:rPr>
          <w:rFonts w:ascii="Courier New" w:hAnsi="Courier New" w:cs="Courier New"/>
        </w:rPr>
        <w:t>(unformatted).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PROBTH.012</w:t>
      </w:r>
      <w:r w:rsidR="00297F76">
        <w:rPr>
          <w:rFonts w:ascii="Courier New" w:hAnsi="Courier New" w:cs="Courier New"/>
        </w:rPr>
        <w:t>:</w:t>
      </w:r>
      <w:r w:rsidRPr="00313932">
        <w:rPr>
          <w:rFonts w:ascii="Courier New" w:hAnsi="Courier New" w:cs="Courier New"/>
        </w:rPr>
        <w:t xml:space="preserve">  Theta component data file for the probe (unformatted).</w:t>
      </w:r>
    </w:p>
    <w:p w:rsidR="00297F76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 xml:space="preserve">Note that these two </w:t>
      </w:r>
      <w:r w:rsidR="00297F76">
        <w:rPr>
          <w:rFonts w:ascii="Courier New" w:hAnsi="Courier New" w:cs="Courier New"/>
        </w:rPr>
        <w:t xml:space="preserve">probe files </w:t>
      </w:r>
      <w:r w:rsidRPr="00313932">
        <w:rPr>
          <w:rFonts w:ascii="Courier New" w:hAnsi="Courier New" w:cs="Courier New"/>
        </w:rPr>
        <w:t>will be produced from the ASCII</w:t>
      </w:r>
      <w:r w:rsidR="00297F76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files supplied when FMTOUNFM is executed.</w:t>
      </w:r>
    </w:p>
    <w:p w:rsidR="00297F76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</w:t>
      </w:r>
    </w:p>
    <w:p w:rsidR="00000000" w:rsidRPr="00313932" w:rsidRDefault="00A43B03" w:rsidP="00297F76">
      <w:pPr>
        <w:pStyle w:val="PlainText"/>
        <w:ind w:firstLine="720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>CPCFOUT     Sample out</w:t>
      </w:r>
      <w:r w:rsidRPr="00313932">
        <w:rPr>
          <w:rFonts w:ascii="Courier New" w:hAnsi="Courier New" w:cs="Courier New"/>
        </w:rPr>
        <w:t>put from CPCF5.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297F76">
      <w:pPr>
        <w:pStyle w:val="PlainText"/>
        <w:ind w:left="720" w:firstLine="30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>CLPRBC      The parameter file used to run CYLPRBC on the on the near-</w:t>
      </w:r>
      <w:r w:rsidRPr="00313932">
        <w:rPr>
          <w:rFonts w:ascii="Courier New" w:hAnsi="Courier New" w:cs="Courier New"/>
        </w:rPr>
        <w:t>field data to calculate the probe corrected far-field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</w:t>
      </w:r>
      <w:proofErr w:type="gramStart"/>
      <w:r w:rsidRPr="00313932">
        <w:rPr>
          <w:rFonts w:ascii="Courier New" w:hAnsi="Courier New" w:cs="Courier New"/>
        </w:rPr>
        <w:t>pattern</w:t>
      </w:r>
      <w:proofErr w:type="gramEnd"/>
      <w:r w:rsidRPr="00313932">
        <w:rPr>
          <w:rFonts w:ascii="Courier New" w:hAnsi="Courier New" w:cs="Courier New"/>
        </w:rPr>
        <w:t xml:space="preserve"> of the antenna.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</w:t>
      </w:r>
      <w:proofErr w:type="gramStart"/>
      <w:r w:rsidRPr="00313932">
        <w:rPr>
          <w:rFonts w:ascii="Courier New" w:hAnsi="Courier New" w:cs="Courier New"/>
        </w:rPr>
        <w:t>DISHPH.211  Phi</w:t>
      </w:r>
      <w:proofErr w:type="gramEnd"/>
      <w:r w:rsidRPr="00313932">
        <w:rPr>
          <w:rFonts w:ascii="Courier New" w:hAnsi="Courier New" w:cs="Courier New"/>
        </w:rPr>
        <w:t xml:space="preserve"> component of cylindri</w:t>
      </w:r>
      <w:r w:rsidRPr="00313932">
        <w:rPr>
          <w:rFonts w:ascii="Courier New" w:hAnsi="Courier New" w:cs="Courier New"/>
        </w:rPr>
        <w:t>cal near-field data.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DISHZ.210   Z component of cylindrical near-field data</w:t>
      </w:r>
    </w:p>
    <w:p w:rsidR="00297F76" w:rsidRDefault="00297F76" w:rsidP="00313932">
      <w:pPr>
        <w:pStyle w:val="PlainText"/>
        <w:rPr>
          <w:rFonts w:ascii="Courier New" w:hAnsi="Courier New" w:cs="Courier New"/>
        </w:rPr>
      </w:pPr>
    </w:p>
    <w:p w:rsidR="00000000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These two </w:t>
      </w:r>
      <w:r w:rsidR="00297F76">
        <w:rPr>
          <w:rFonts w:ascii="Courier New" w:hAnsi="Courier New" w:cs="Courier New"/>
        </w:rPr>
        <w:t xml:space="preserve">dish </w:t>
      </w:r>
      <w:r w:rsidRPr="00313932">
        <w:rPr>
          <w:rFonts w:ascii="Courier New" w:hAnsi="Courier New" w:cs="Courier New"/>
        </w:rPr>
        <w:t>files are also produced by using FMTOUNFM.</w:t>
      </w:r>
    </w:p>
    <w:p w:rsidR="00000000" w:rsidRPr="00313932" w:rsidRDefault="00297F76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CYLOUT      Sample output from CYLPRBC.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FD158F">
      <w:pPr>
        <w:pStyle w:val="PlainText"/>
        <w:jc w:val="center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>Additional notes on programs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>Each program in addition to the output file liste</w:t>
      </w:r>
      <w:r w:rsidRPr="00313932">
        <w:rPr>
          <w:rFonts w:ascii="Courier New" w:hAnsi="Courier New" w:cs="Courier New"/>
        </w:rPr>
        <w:t>d above produces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proofErr w:type="gramStart"/>
      <w:r w:rsidRPr="00313932">
        <w:rPr>
          <w:rFonts w:ascii="Courier New" w:hAnsi="Courier New" w:cs="Courier New"/>
        </w:rPr>
        <w:t>unformatted</w:t>
      </w:r>
      <w:proofErr w:type="gramEnd"/>
      <w:r w:rsidRPr="00313932">
        <w:rPr>
          <w:rFonts w:ascii="Courier New" w:hAnsi="Courier New" w:cs="Courier New"/>
        </w:rPr>
        <w:t xml:space="preserve"> files which are used by subsequent programs in the data processing</w:t>
      </w:r>
      <w:r w:rsidR="00FD158F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sequence.  Some files are of an intermediate nature and are not needed by</w:t>
      </w:r>
      <w:r w:rsidR="00FD158F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later programs.  Listed below are the files which are associated with each</w:t>
      </w:r>
      <w:r w:rsidR="00FD158F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program</w:t>
      </w:r>
      <w:r w:rsidRPr="00313932">
        <w:rPr>
          <w:rFonts w:ascii="Courier New" w:hAnsi="Courier New" w:cs="Courier New"/>
        </w:rPr>
        <w:t>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>CYPCOEF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Parameter input </w:t>
      </w:r>
      <w:r w:rsidRPr="00313932">
        <w:rPr>
          <w:rFonts w:ascii="Courier New" w:hAnsi="Courier New" w:cs="Courier New"/>
        </w:rPr>
        <w:t>Program asks for the name of this file.</w:t>
      </w:r>
    </w:p>
    <w:p w:rsidR="00FD158F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</w:t>
      </w:r>
    </w:p>
    <w:p w:rsidR="00000000" w:rsidRPr="00313932" w:rsidRDefault="00A43B03" w:rsidP="00FD158F">
      <w:pPr>
        <w:pStyle w:val="PlainText"/>
        <w:ind w:firstLine="720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>Data input (2 files)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   Nominal Phi component file (name specified in parameter file).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   Nominal Theta component file (name specified in parameter file).</w:t>
      </w:r>
    </w:p>
    <w:p w:rsidR="00FD158F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</w:t>
      </w:r>
    </w:p>
    <w:p w:rsidR="00000000" w:rsidRPr="00313932" w:rsidRDefault="00A43B03" w:rsidP="00FD158F">
      <w:pPr>
        <w:pStyle w:val="PlainText"/>
        <w:ind w:firstLine="720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Data output </w:t>
      </w:r>
      <w:proofErr w:type="gramStart"/>
      <w:r w:rsidRPr="00313932">
        <w:rPr>
          <w:rFonts w:ascii="Courier New" w:hAnsi="Courier New" w:cs="Courier New"/>
        </w:rPr>
        <w:t>FORT.11  phi</w:t>
      </w:r>
      <w:proofErr w:type="gramEnd"/>
      <w:r w:rsidRPr="00313932">
        <w:rPr>
          <w:rFonts w:ascii="Courier New" w:hAnsi="Courier New" w:cs="Courier New"/>
        </w:rPr>
        <w:t xml:space="preserve"> coefficients for probe 1.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            </w:t>
      </w:r>
      <w:proofErr w:type="gramStart"/>
      <w:r w:rsidRPr="00313932">
        <w:rPr>
          <w:rFonts w:ascii="Courier New" w:hAnsi="Courier New" w:cs="Courier New"/>
        </w:rPr>
        <w:t>FORT.12  z</w:t>
      </w:r>
      <w:proofErr w:type="gramEnd"/>
      <w:r w:rsidRPr="00313932">
        <w:rPr>
          <w:rFonts w:ascii="Courier New" w:hAnsi="Courier New" w:cs="Courier New"/>
        </w:rPr>
        <w:t xml:space="preserve"> coefficients for probe 1.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            </w:t>
      </w:r>
      <w:proofErr w:type="gramStart"/>
      <w:r w:rsidRPr="00313932">
        <w:rPr>
          <w:rFonts w:ascii="Courier New" w:hAnsi="Courier New" w:cs="Courier New"/>
        </w:rPr>
        <w:t>FORT.13  phi</w:t>
      </w:r>
      <w:proofErr w:type="gramEnd"/>
      <w:r w:rsidRPr="00313932">
        <w:rPr>
          <w:rFonts w:ascii="Courier New" w:hAnsi="Courier New" w:cs="Courier New"/>
        </w:rPr>
        <w:t xml:space="preserve"> coefficients for probe 2.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            </w:t>
      </w:r>
      <w:proofErr w:type="gramStart"/>
      <w:r w:rsidRPr="00313932">
        <w:rPr>
          <w:rFonts w:ascii="Courier New" w:hAnsi="Courier New" w:cs="Courier New"/>
        </w:rPr>
        <w:t>FORT.14  z</w:t>
      </w:r>
      <w:proofErr w:type="gramEnd"/>
      <w:r w:rsidRPr="00313932">
        <w:rPr>
          <w:rFonts w:ascii="Courier New" w:hAnsi="Courier New" w:cs="Courier New"/>
        </w:rPr>
        <w:t xml:space="preserve"> coefficients for probe 2.</w:t>
      </w:r>
    </w:p>
    <w:p w:rsidR="00FD158F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</w:t>
      </w:r>
    </w:p>
    <w:p w:rsidR="00000000" w:rsidRPr="00313932" w:rsidRDefault="00A43B03" w:rsidP="00FD158F">
      <w:pPr>
        <w:pStyle w:val="PlainText"/>
        <w:ind w:firstLine="720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Summary </w:t>
      </w:r>
      <w:proofErr w:type="gramStart"/>
      <w:r w:rsidRPr="00313932">
        <w:rPr>
          <w:rFonts w:ascii="Courier New" w:hAnsi="Courier New" w:cs="Courier New"/>
        </w:rPr>
        <w:t>printout  Fil</w:t>
      </w:r>
      <w:r w:rsidRPr="00313932">
        <w:rPr>
          <w:rFonts w:ascii="Courier New" w:hAnsi="Courier New" w:cs="Courier New"/>
        </w:rPr>
        <w:t>e</w:t>
      </w:r>
      <w:proofErr w:type="gramEnd"/>
      <w:r w:rsidRPr="00313932">
        <w:rPr>
          <w:rFonts w:ascii="Courier New" w:hAnsi="Courier New" w:cs="Courier New"/>
        </w:rPr>
        <w:t xml:space="preserve"> name is CPCFOUT.</w:t>
      </w:r>
    </w:p>
    <w:p w:rsidR="00FD158F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</w:t>
      </w:r>
    </w:p>
    <w:p w:rsidR="00000000" w:rsidRPr="00313932" w:rsidRDefault="00A43B03" w:rsidP="00FD158F">
      <w:pPr>
        <w:pStyle w:val="PlainText"/>
        <w:ind w:firstLine="720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>Plot data         FORT.38.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>CYLPRBC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Parameter input</w:t>
      </w:r>
      <w:r w:rsidR="00FD158F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Program asks for the name of this file.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lastRenderedPageBreak/>
        <w:t xml:space="preserve">      Data input (6 files)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        Nominal Phi component file (name specified in parameter file).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        No</w:t>
      </w:r>
      <w:r w:rsidRPr="00313932">
        <w:rPr>
          <w:rFonts w:ascii="Courier New" w:hAnsi="Courier New" w:cs="Courier New"/>
        </w:rPr>
        <w:t>minal Z component file (name specified in parameter file).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        FORT.11 Coefficients for probe 1 - phi component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        FORT.12 Coefficients for probe 1 - z component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        FORT.13 Coefficients for probe 2 - phi component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</w:t>
      </w:r>
      <w:r w:rsidRPr="00313932">
        <w:rPr>
          <w:rFonts w:ascii="Courier New" w:hAnsi="Courier New" w:cs="Courier New"/>
        </w:rPr>
        <w:t xml:space="preserve">        FORT.14 Coefficients for probe 2 - z component</w:t>
      </w:r>
    </w:p>
    <w:p w:rsidR="00FD158F" w:rsidRDefault="00FD158F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Data output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        FORT.23 Phi component of far field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        FORT.24 Theta component of far field</w:t>
      </w:r>
    </w:p>
    <w:p w:rsidR="00FD158F" w:rsidRDefault="00FD158F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Summary </w:t>
      </w:r>
      <w:proofErr w:type="gramStart"/>
      <w:r w:rsidRPr="00313932">
        <w:rPr>
          <w:rFonts w:ascii="Courier New" w:hAnsi="Courier New" w:cs="Courier New"/>
        </w:rPr>
        <w:t>printout  File</w:t>
      </w:r>
      <w:proofErr w:type="gramEnd"/>
      <w:r w:rsidRPr="00313932">
        <w:rPr>
          <w:rFonts w:ascii="Courier New" w:hAnsi="Courier New" w:cs="Courier New"/>
        </w:rPr>
        <w:t xml:space="preserve"> name is CYLOUT.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>FMTOUNFM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Parameter i</w:t>
      </w:r>
      <w:r w:rsidRPr="00313932">
        <w:rPr>
          <w:rFonts w:ascii="Courier New" w:hAnsi="Courier New" w:cs="Courier New"/>
        </w:rPr>
        <w:t>nput   NONE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Data input </w:t>
      </w:r>
      <w:r w:rsidRPr="00313932">
        <w:rPr>
          <w:rFonts w:ascii="Courier New" w:hAnsi="Courier New" w:cs="Courier New"/>
        </w:rPr>
        <w:t>File specified by user when executing file (an ASCII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   </w:t>
      </w:r>
      <w:proofErr w:type="gramStart"/>
      <w:r w:rsidRPr="00313932">
        <w:rPr>
          <w:rFonts w:ascii="Courier New" w:hAnsi="Courier New" w:cs="Courier New"/>
        </w:rPr>
        <w:t>file</w:t>
      </w:r>
      <w:proofErr w:type="gramEnd"/>
      <w:r w:rsidRPr="00313932">
        <w:rPr>
          <w:rFonts w:ascii="Courier New" w:hAnsi="Courier New" w:cs="Courier New"/>
        </w:rPr>
        <w:t>).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Data output</w:t>
      </w:r>
      <w:r w:rsidR="00FD158F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File whose name is specified in position 41-50 of the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   </w:t>
      </w:r>
      <w:proofErr w:type="gramStart"/>
      <w:r w:rsidRPr="00313932">
        <w:rPr>
          <w:rFonts w:ascii="Courier New" w:hAnsi="Courier New" w:cs="Courier New"/>
        </w:rPr>
        <w:t>above</w:t>
      </w:r>
      <w:proofErr w:type="gramEnd"/>
      <w:r w:rsidRPr="00313932">
        <w:rPr>
          <w:rFonts w:ascii="Courier New" w:hAnsi="Courier New" w:cs="Courier New"/>
        </w:rPr>
        <w:t xml:space="preserve"> input file.  This is an </w:t>
      </w:r>
      <w:r w:rsidRPr="00313932">
        <w:rPr>
          <w:rFonts w:ascii="Courier New" w:hAnsi="Courier New" w:cs="Courier New"/>
        </w:rPr>
        <w:t>unformatted version of</w:t>
      </w:r>
      <w:r w:rsidR="00FD158F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the input data file.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>TEDIT2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Parameter input </w:t>
      </w:r>
      <w:r w:rsidRPr="00313932">
        <w:rPr>
          <w:rFonts w:ascii="Courier New" w:hAnsi="Courier New" w:cs="Courier New"/>
        </w:rPr>
        <w:t>Program asks for the name of this file.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Data input </w:t>
      </w:r>
      <w:r w:rsidRPr="00313932">
        <w:rPr>
          <w:rFonts w:ascii="Courier New" w:hAnsi="Courier New" w:cs="Courier New"/>
        </w:rPr>
        <w:t>File name specified in parameter file (ASCII).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Data output</w:t>
      </w:r>
      <w:r w:rsidR="00FD158F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Same name a</w:t>
      </w:r>
      <w:r w:rsidRPr="00313932">
        <w:rPr>
          <w:rFonts w:ascii="Courier New" w:hAnsi="Courier New" w:cs="Courier New"/>
        </w:rPr>
        <w:t xml:space="preserve">s data input </w:t>
      </w:r>
      <w:proofErr w:type="gramStart"/>
      <w:r w:rsidRPr="00313932">
        <w:rPr>
          <w:rFonts w:ascii="Courier New" w:hAnsi="Courier New" w:cs="Courier New"/>
        </w:rPr>
        <w:t>file  with</w:t>
      </w:r>
      <w:proofErr w:type="gramEnd"/>
      <w:r w:rsidRPr="00313932">
        <w:rPr>
          <w:rFonts w:ascii="Courier New" w:hAnsi="Courier New" w:cs="Courier New"/>
        </w:rPr>
        <w:t xml:space="preserve"> .EDT extension.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Summary </w:t>
      </w:r>
      <w:proofErr w:type="gramStart"/>
      <w:r w:rsidRPr="00313932">
        <w:rPr>
          <w:rFonts w:ascii="Courier New" w:hAnsi="Courier New" w:cs="Courier New"/>
        </w:rPr>
        <w:t>printout  File</w:t>
      </w:r>
      <w:proofErr w:type="gramEnd"/>
      <w:r w:rsidRPr="00313932">
        <w:rPr>
          <w:rFonts w:ascii="Courier New" w:hAnsi="Courier New" w:cs="Courier New"/>
        </w:rPr>
        <w:t xml:space="preserve"> name is TOUT.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FORT.61     Parameter </w:t>
      </w:r>
      <w:proofErr w:type="gramStart"/>
      <w:r w:rsidRPr="00313932">
        <w:rPr>
          <w:rFonts w:ascii="Courier New" w:hAnsi="Courier New" w:cs="Courier New"/>
        </w:rPr>
        <w:t>file</w:t>
      </w:r>
      <w:proofErr w:type="gramEnd"/>
      <w:r w:rsidRPr="00313932">
        <w:rPr>
          <w:rFonts w:ascii="Courier New" w:hAnsi="Courier New" w:cs="Courier New"/>
        </w:rPr>
        <w:t xml:space="preserve"> for NORMLIZ.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>NORMLIZ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Parameter input   FORT.61 (or the default name assigned to unit 61 by</w:t>
      </w:r>
      <w:r w:rsidR="00FD158F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your com</w:t>
      </w:r>
      <w:r w:rsidRPr="00313932">
        <w:rPr>
          <w:rFonts w:ascii="Courier New" w:hAnsi="Courier New" w:cs="Courier New"/>
        </w:rPr>
        <w:t>piler.)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Data input </w:t>
      </w:r>
      <w:r w:rsidRPr="00313932">
        <w:rPr>
          <w:rFonts w:ascii="Courier New" w:hAnsi="Courier New" w:cs="Courier New"/>
        </w:rPr>
        <w:t>Specified in FORT.61 (comes from input to TEDIT2).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Data output</w:t>
      </w:r>
      <w:r w:rsidR="00FD158F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Specified in FORT.61.</w:t>
      </w:r>
    </w:p>
    <w:p w:rsidR="00FD158F" w:rsidRDefault="00FD158F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Summary printout </w:t>
      </w:r>
      <w:r w:rsidRPr="00313932">
        <w:rPr>
          <w:rFonts w:ascii="Courier New" w:hAnsi="Courier New" w:cs="Courier New"/>
        </w:rPr>
        <w:t>File name is NRMOUT.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>Programs TEDIT2 and NORMLIZ are used at NIST to preprocess the raw data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proofErr w:type="gramStart"/>
      <w:r w:rsidRPr="00313932">
        <w:rPr>
          <w:rFonts w:ascii="Courier New" w:hAnsi="Courier New" w:cs="Courier New"/>
        </w:rPr>
        <w:t>acq</w:t>
      </w:r>
      <w:r w:rsidRPr="00313932">
        <w:rPr>
          <w:rFonts w:ascii="Courier New" w:hAnsi="Courier New" w:cs="Courier New"/>
        </w:rPr>
        <w:t>uired</w:t>
      </w:r>
      <w:proofErr w:type="gramEnd"/>
      <w:r w:rsidRPr="00313932">
        <w:rPr>
          <w:rFonts w:ascii="Courier New" w:hAnsi="Courier New" w:cs="Courier New"/>
        </w:rPr>
        <w:t xml:space="preserve"> in the laboratory.  They provide several functions which may be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>useful such as normalizing data, applying drift correction from tie scan data,</w:t>
      </w:r>
      <w:r w:rsidR="00FD158F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correcting for receiver nonlinearities and reversing alternate scans if the</w:t>
      </w:r>
      <w:r w:rsidR="00FD158F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near-field data are acquired</w:t>
      </w:r>
      <w:r w:rsidRPr="00313932">
        <w:rPr>
          <w:rFonts w:ascii="Courier New" w:hAnsi="Courier New" w:cs="Courier New"/>
        </w:rPr>
        <w:t xml:space="preserve"> in a non-retrace mode.  They are common to all</w:t>
      </w:r>
      <w:r w:rsidR="00FD158F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the near-field packages, but are not necessary for operation of the programs</w:t>
      </w:r>
      <w:r w:rsidR="00FD158F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above or for successful analysis of the sample data sets.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         Use of the Cylindrical Near-Field Programs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</w:t>
      </w:r>
      <w:r w:rsidRPr="00313932">
        <w:rPr>
          <w:rFonts w:ascii="Courier New" w:hAnsi="Courier New" w:cs="Courier New"/>
        </w:rPr>
        <w:t xml:space="preserve">The cylindrical near-field data </w:t>
      </w:r>
      <w:r w:rsidRPr="00313932">
        <w:rPr>
          <w:rFonts w:ascii="Courier New" w:hAnsi="Courier New" w:cs="Courier New"/>
        </w:rPr>
        <w:t>processing is accomplished by two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proofErr w:type="gramStart"/>
      <w:r w:rsidRPr="00313932">
        <w:rPr>
          <w:rFonts w:ascii="Courier New" w:hAnsi="Courier New" w:cs="Courier New"/>
        </w:rPr>
        <w:t>programs</w:t>
      </w:r>
      <w:proofErr w:type="gramEnd"/>
      <w:r w:rsidRPr="00313932">
        <w:rPr>
          <w:rFonts w:ascii="Courier New" w:hAnsi="Courier New" w:cs="Courier New"/>
        </w:rPr>
        <w:t>, CYLPRBC and CYPCOEF.</w:t>
      </w:r>
      <w:r w:rsidR="00FD158F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The first program calculates the probe corrected far-field pattern from</w:t>
      </w:r>
      <w:r w:rsidR="00FD158F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near-field data taken on cylindrical surface and the cylindrical probe</w:t>
      </w:r>
      <w:r w:rsidR="00FD158F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coeffi</w:t>
      </w:r>
      <w:r w:rsidRPr="00313932">
        <w:rPr>
          <w:rFonts w:ascii="Courier New" w:hAnsi="Courier New" w:cs="Courier New"/>
        </w:rPr>
        <w:t>cients.  The remaining program CYPCOEF is used to calculate the</w:t>
      </w:r>
      <w:r w:rsidR="00FD158F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cylindrical probe receiving coefficients from the far-field pattern data for</w:t>
      </w:r>
      <w:r w:rsidR="00FD158F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the probe acquired on a standard model mount.  In addition, a third program</w:t>
      </w:r>
      <w:r w:rsidR="00FD158F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 xml:space="preserve">NORMLIZ is included for normalizing </w:t>
      </w:r>
      <w:r w:rsidRPr="00313932">
        <w:rPr>
          <w:rFonts w:ascii="Courier New" w:hAnsi="Courier New" w:cs="Courier New"/>
        </w:rPr>
        <w:t>the raw data to a certain value at a</w:t>
      </w:r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specified point and also incorporating normalization or tie scans. These notes</w:t>
      </w:r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will describe the input cards necessary to process the cylindrical near-field</w:t>
      </w:r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 xml:space="preserve">data and very briefly describe the program operation.  The </w:t>
      </w:r>
      <w:r w:rsidRPr="00313932">
        <w:rPr>
          <w:rFonts w:ascii="Courier New" w:hAnsi="Courier New" w:cs="Courier New"/>
        </w:rPr>
        <w:t>discussion will</w:t>
      </w:r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refer to equations in Yaghjian (1977).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The programs were originally written in FORTRAN IV (FORTRAN 66 with CDC</w:t>
      </w:r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extensions) and have been converted to FORTRAN 77.  Provision is made to make</w:t>
      </w:r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screen plots of various arrays.  The plo</w:t>
      </w:r>
      <w:r w:rsidRPr="00313932">
        <w:rPr>
          <w:rFonts w:ascii="Courier New" w:hAnsi="Courier New" w:cs="Courier New"/>
        </w:rPr>
        <w:t>tting routine is CRTPLT3.  This</w:t>
      </w:r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routine and references to it should be deleted and replaced with a plotting</w:t>
      </w:r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routine appropriate to the system which is to be used.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>CYLPRBC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This is the main processing program for the cylindrical near-field to</w:t>
      </w:r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f</w:t>
      </w:r>
      <w:r w:rsidRPr="00313932">
        <w:rPr>
          <w:rFonts w:ascii="Courier New" w:hAnsi="Courier New" w:cs="Courier New"/>
        </w:rPr>
        <w:t>ar-field transformation. The near-field data reside in two files on logical</w:t>
      </w:r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unit 15 (file name TAPE15), the first file being data acquired using probe 1</w:t>
      </w:r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and the second file being data acquired using probe 2. The probe coefficients</w:t>
      </w:r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are input from logical</w:t>
      </w:r>
      <w:r w:rsidRPr="00313932">
        <w:rPr>
          <w:rFonts w:ascii="Courier New" w:hAnsi="Courier New" w:cs="Courier New"/>
        </w:rPr>
        <w:t xml:space="preserve"> units 11, 12, 13, and 14, respectively.  As our program</w:t>
      </w:r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is currently set up, all files are read with an unformatted READ statement.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Data are acquired on a cylindrical surface at points equally spaced in phi</w:t>
      </w:r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and z.  Information concerning scan param</w:t>
      </w:r>
      <w:r w:rsidRPr="00313932">
        <w:rPr>
          <w:rFonts w:ascii="Courier New" w:hAnsi="Courier New" w:cs="Courier New"/>
        </w:rPr>
        <w:t xml:space="preserve">eters </w:t>
      </w:r>
      <w:proofErr w:type="gramStart"/>
      <w:r w:rsidRPr="00313932">
        <w:rPr>
          <w:rFonts w:ascii="Courier New" w:hAnsi="Courier New" w:cs="Courier New"/>
        </w:rPr>
        <w:t>are</w:t>
      </w:r>
      <w:proofErr w:type="gramEnd"/>
      <w:r w:rsidRPr="00313932">
        <w:rPr>
          <w:rFonts w:ascii="Courier New" w:hAnsi="Courier New" w:cs="Courier New"/>
        </w:rPr>
        <w:t xml:space="preserve"> provided on the input file.</w:t>
      </w:r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The information on the data card formats are as follows.  NOTE: except as</w:t>
      </w:r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explicitly noted, the data are in a free format, with one or more blanks as</w:t>
      </w:r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separators.  All zero values must be explicitly entered and all c</w:t>
      </w:r>
      <w:r w:rsidRPr="00313932">
        <w:rPr>
          <w:rFonts w:ascii="Courier New" w:hAnsi="Courier New" w:cs="Courier New"/>
        </w:rPr>
        <w:t>haracter</w:t>
      </w:r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values in free format lines must be set off by single quotes (').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Line 1      This line contains alphanumeric information, usually the name</w:t>
      </w:r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and telephone number of the person running the program.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Line 2      All data on t</w:t>
      </w:r>
      <w:r w:rsidRPr="00313932">
        <w:rPr>
          <w:rFonts w:ascii="Courier New" w:hAnsi="Courier New" w:cs="Courier New"/>
        </w:rPr>
        <w:t>his card are integers separated by at least one</w:t>
      </w:r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blank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</w:t>
      </w:r>
      <w:proofErr w:type="gramStart"/>
      <w:r w:rsidRPr="00313932">
        <w:rPr>
          <w:rFonts w:ascii="Courier New" w:hAnsi="Courier New" w:cs="Courier New"/>
        </w:rPr>
        <w:t>NRDATA  Number</w:t>
      </w:r>
      <w:proofErr w:type="gramEnd"/>
      <w:r w:rsidRPr="00313932">
        <w:rPr>
          <w:rFonts w:ascii="Courier New" w:hAnsi="Courier New" w:cs="Courier New"/>
        </w:rPr>
        <w:t xml:space="preserve"> of points per scan of near-field data.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</w:t>
      </w:r>
      <w:proofErr w:type="gramStart"/>
      <w:r w:rsidRPr="00313932">
        <w:rPr>
          <w:rFonts w:ascii="Courier New" w:hAnsi="Courier New" w:cs="Courier New"/>
        </w:rPr>
        <w:t>NCDATA  Number</w:t>
      </w:r>
      <w:proofErr w:type="gramEnd"/>
      <w:r w:rsidRPr="00313932">
        <w:rPr>
          <w:rFonts w:ascii="Courier New" w:hAnsi="Courier New" w:cs="Courier New"/>
        </w:rPr>
        <w:t xml:space="preserve"> of scans of near-field data.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</w:t>
      </w:r>
      <w:proofErr w:type="gramStart"/>
      <w:r w:rsidRPr="00313932">
        <w:rPr>
          <w:rFonts w:ascii="Courier New" w:hAnsi="Courier New" w:cs="Courier New"/>
        </w:rPr>
        <w:t>MIDROW  Point</w:t>
      </w:r>
      <w:proofErr w:type="gramEnd"/>
      <w:r w:rsidRPr="00313932">
        <w:rPr>
          <w:rFonts w:ascii="Courier New" w:hAnsi="Courier New" w:cs="Courier New"/>
        </w:rPr>
        <w:t xml:space="preserve"> number of center of near-field array in z direct</w:t>
      </w:r>
      <w:r w:rsidRPr="00313932">
        <w:rPr>
          <w:rFonts w:ascii="Courier New" w:hAnsi="Courier New" w:cs="Courier New"/>
        </w:rPr>
        <w:t>ion.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</w:t>
      </w:r>
      <w:proofErr w:type="gramStart"/>
      <w:r w:rsidRPr="00313932">
        <w:rPr>
          <w:rFonts w:ascii="Courier New" w:hAnsi="Courier New" w:cs="Courier New"/>
        </w:rPr>
        <w:t>MIDCOL  Point</w:t>
      </w:r>
      <w:proofErr w:type="gramEnd"/>
      <w:r w:rsidRPr="00313932">
        <w:rPr>
          <w:rFonts w:ascii="Courier New" w:hAnsi="Courier New" w:cs="Courier New"/>
        </w:rPr>
        <w:t xml:space="preserve"> number of center of near-field array in phi direction.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NRMOD   Allows thinning input row to 1/NRMOD points by skipping points.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NCMOD   Allows thinning number of input columns to 1/NCMOD points by</w:t>
      </w:r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skipping columns of data.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NPHI    Number of phi points required for a complete 360 degree scan.</w:t>
      </w:r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(Not necessarily the number of input points in the phi direction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proofErr w:type="gramStart"/>
      <w:r w:rsidRPr="00313932">
        <w:rPr>
          <w:rFonts w:ascii="Courier New" w:hAnsi="Courier New" w:cs="Courier New"/>
        </w:rPr>
        <w:t>if</w:t>
      </w:r>
      <w:proofErr w:type="gramEnd"/>
      <w:r w:rsidRPr="00313932">
        <w:rPr>
          <w:rFonts w:ascii="Courier New" w:hAnsi="Courier New" w:cs="Courier New"/>
        </w:rPr>
        <w:t xml:space="preserve"> only a partial scan.)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</w:t>
      </w:r>
      <w:proofErr w:type="gramStart"/>
      <w:r w:rsidRPr="00313932">
        <w:rPr>
          <w:rFonts w:ascii="Courier New" w:hAnsi="Courier New" w:cs="Courier New"/>
        </w:rPr>
        <w:t>IC2TON  Size</w:t>
      </w:r>
      <w:proofErr w:type="gramEnd"/>
      <w:r w:rsidRPr="00313932">
        <w:rPr>
          <w:rFonts w:ascii="Courier New" w:hAnsi="Courier New" w:cs="Courier New"/>
        </w:rPr>
        <w:t xml:space="preserve"> of the z</w:t>
      </w:r>
      <w:r w:rsidRPr="00313932">
        <w:rPr>
          <w:rFonts w:ascii="Courier New" w:hAnsi="Courier New" w:cs="Courier New"/>
        </w:rPr>
        <w:t>ero filled array in the z direction.  This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proofErr w:type="gramStart"/>
      <w:r w:rsidRPr="00313932">
        <w:rPr>
          <w:rFonts w:ascii="Courier New" w:hAnsi="Courier New" w:cs="Courier New"/>
        </w:rPr>
        <w:t>parameter</w:t>
      </w:r>
      <w:proofErr w:type="gramEnd"/>
      <w:r w:rsidRPr="00313932">
        <w:rPr>
          <w:rFonts w:ascii="Courier New" w:hAnsi="Courier New" w:cs="Courier New"/>
        </w:rPr>
        <w:t xml:space="preserve"> may be made as large a memory will allow to decrease</w:t>
      </w:r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theta point spacing in the output array.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Line 3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DELZ    z increment in centimeters (inches if ICM = 1 on L</w:t>
      </w:r>
      <w:r w:rsidRPr="00313932">
        <w:rPr>
          <w:rFonts w:ascii="Courier New" w:hAnsi="Courier New" w:cs="Courier New"/>
        </w:rPr>
        <w:t>ine 12).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</w:t>
      </w:r>
      <w:proofErr w:type="gramStart"/>
      <w:r w:rsidRPr="00313932">
        <w:rPr>
          <w:rFonts w:ascii="Courier New" w:hAnsi="Courier New" w:cs="Courier New"/>
        </w:rPr>
        <w:t>FREQ    Frequency in GHz.</w:t>
      </w:r>
      <w:proofErr w:type="gramEnd"/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</w:t>
      </w:r>
      <w:proofErr w:type="gramStart"/>
      <w:r w:rsidRPr="00313932">
        <w:rPr>
          <w:rFonts w:ascii="Courier New" w:hAnsi="Courier New" w:cs="Courier New"/>
        </w:rPr>
        <w:t>DIAM    Diameter of antenna in centimeters.</w:t>
      </w:r>
      <w:proofErr w:type="gramEnd"/>
      <w:r w:rsidRPr="00313932">
        <w:rPr>
          <w:rFonts w:ascii="Courier New" w:hAnsi="Courier New" w:cs="Courier New"/>
        </w:rPr>
        <w:t xml:space="preserve"> (</w:t>
      </w:r>
      <w:proofErr w:type="gramStart"/>
      <w:r w:rsidRPr="00313932">
        <w:rPr>
          <w:rFonts w:ascii="Courier New" w:hAnsi="Courier New" w:cs="Courier New"/>
        </w:rPr>
        <w:t>inches</w:t>
      </w:r>
      <w:proofErr w:type="gramEnd"/>
      <w:r w:rsidRPr="00313932">
        <w:rPr>
          <w:rFonts w:ascii="Courier New" w:hAnsi="Courier New" w:cs="Courier New"/>
        </w:rPr>
        <w:t xml:space="preserve"> if ICM = 1).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</w:t>
      </w:r>
      <w:proofErr w:type="gramStart"/>
      <w:r w:rsidRPr="00313932">
        <w:rPr>
          <w:rFonts w:ascii="Courier New" w:hAnsi="Courier New" w:cs="Courier New"/>
        </w:rPr>
        <w:t>DIST    Scan radius in centimeters.</w:t>
      </w:r>
      <w:proofErr w:type="gramEnd"/>
      <w:r w:rsidRPr="00313932">
        <w:rPr>
          <w:rFonts w:ascii="Courier New" w:hAnsi="Courier New" w:cs="Courier New"/>
        </w:rPr>
        <w:t xml:space="preserve"> (</w:t>
      </w:r>
      <w:proofErr w:type="gramStart"/>
      <w:r w:rsidRPr="00313932">
        <w:rPr>
          <w:rFonts w:ascii="Courier New" w:hAnsi="Courier New" w:cs="Courier New"/>
        </w:rPr>
        <w:t>inches</w:t>
      </w:r>
      <w:proofErr w:type="gramEnd"/>
      <w:r w:rsidRPr="00313932">
        <w:rPr>
          <w:rFonts w:ascii="Courier New" w:hAnsi="Courier New" w:cs="Courier New"/>
        </w:rPr>
        <w:t xml:space="preserve"> if ICM = 1).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STR     Reflection coefficient of antenna under test (magnitude</w:t>
      </w:r>
      <w:r w:rsidRPr="00313932">
        <w:rPr>
          <w:rFonts w:ascii="Courier New" w:hAnsi="Courier New" w:cs="Courier New"/>
        </w:rPr>
        <w:t xml:space="preserve"> only)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</w:t>
      </w:r>
      <w:proofErr w:type="gramStart"/>
      <w:r w:rsidRPr="00313932">
        <w:rPr>
          <w:rFonts w:ascii="Courier New" w:hAnsi="Courier New" w:cs="Courier New"/>
        </w:rPr>
        <w:t>AOBLOG1 20 X log of ratio of input to output amplitudes at reference</w:t>
      </w:r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point for data taken with probe 1.</w:t>
      </w:r>
      <w:proofErr w:type="gramEnd"/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</w:t>
      </w:r>
      <w:proofErr w:type="gramStart"/>
      <w:r w:rsidRPr="00313932">
        <w:rPr>
          <w:rFonts w:ascii="Courier New" w:hAnsi="Courier New" w:cs="Courier New"/>
        </w:rPr>
        <w:t>AOBLOG2 20 X log of ratio of input to output amplitudes at reference</w:t>
      </w:r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point for data taken with pr</w:t>
      </w:r>
      <w:r w:rsidRPr="00313932">
        <w:rPr>
          <w:rFonts w:ascii="Courier New" w:hAnsi="Courier New" w:cs="Courier New"/>
        </w:rPr>
        <w:t>obe 2.</w:t>
      </w:r>
      <w:proofErr w:type="gramEnd"/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Line </w:t>
      </w:r>
      <w:proofErr w:type="gramStart"/>
      <w:r w:rsidRPr="00313932">
        <w:rPr>
          <w:rFonts w:ascii="Courier New" w:hAnsi="Courier New" w:cs="Courier New"/>
        </w:rPr>
        <w:t>4  All</w:t>
      </w:r>
      <w:proofErr w:type="gramEnd"/>
      <w:r w:rsidRPr="00313932">
        <w:rPr>
          <w:rFonts w:ascii="Courier New" w:hAnsi="Courier New" w:cs="Courier New"/>
        </w:rPr>
        <w:t xml:space="preserve"> data are floating point with decimal point specified.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</w:t>
      </w:r>
      <w:proofErr w:type="gramStart"/>
      <w:r w:rsidRPr="00313932">
        <w:rPr>
          <w:rFonts w:ascii="Courier New" w:hAnsi="Courier New" w:cs="Courier New"/>
        </w:rPr>
        <w:t>AMIN    Minimum azimuth angle for far-field pattern.</w:t>
      </w:r>
      <w:proofErr w:type="gramEnd"/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</w:t>
      </w:r>
      <w:proofErr w:type="gramStart"/>
      <w:r w:rsidRPr="00313932">
        <w:rPr>
          <w:rFonts w:ascii="Courier New" w:hAnsi="Courier New" w:cs="Courier New"/>
        </w:rPr>
        <w:t>AMAX    Maximum azimuth angle for far-field pattern.</w:t>
      </w:r>
      <w:proofErr w:type="gramEnd"/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</w:t>
      </w:r>
      <w:proofErr w:type="gramStart"/>
      <w:r w:rsidRPr="00313932">
        <w:rPr>
          <w:rFonts w:ascii="Courier New" w:hAnsi="Courier New" w:cs="Courier New"/>
        </w:rPr>
        <w:t>ELMIN   Minimum elevation angle for far-field</w:t>
      </w:r>
      <w:r w:rsidRPr="00313932">
        <w:rPr>
          <w:rFonts w:ascii="Courier New" w:hAnsi="Courier New" w:cs="Courier New"/>
        </w:rPr>
        <w:t xml:space="preserve"> pattern.</w:t>
      </w:r>
      <w:proofErr w:type="gramEnd"/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</w:t>
      </w:r>
      <w:proofErr w:type="gramStart"/>
      <w:r w:rsidRPr="00313932">
        <w:rPr>
          <w:rFonts w:ascii="Courier New" w:hAnsi="Courier New" w:cs="Courier New"/>
        </w:rPr>
        <w:t>ELMAX   Maximum elevation angle for far-field pattern.</w:t>
      </w:r>
      <w:proofErr w:type="gramEnd"/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Line 5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ISCAN       = 'Z' if scan in z direction. (NOTE: The ' must be included)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            = 'P' if scan in phi direction.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</w:t>
      </w:r>
      <w:proofErr w:type="gramStart"/>
      <w:r w:rsidRPr="00313932">
        <w:rPr>
          <w:rFonts w:ascii="Courier New" w:hAnsi="Courier New" w:cs="Courier New"/>
        </w:rPr>
        <w:t>ZININT  Initial</w:t>
      </w:r>
      <w:proofErr w:type="gramEnd"/>
      <w:r w:rsidRPr="00313932">
        <w:rPr>
          <w:rFonts w:ascii="Courier New" w:hAnsi="Courier New" w:cs="Courier New"/>
        </w:rPr>
        <w:t xml:space="preserve"> value of z</w:t>
      </w:r>
      <w:r w:rsidRPr="00313932">
        <w:rPr>
          <w:rFonts w:ascii="Courier New" w:hAnsi="Courier New" w:cs="Courier New"/>
        </w:rPr>
        <w:t>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</w:t>
      </w:r>
      <w:proofErr w:type="gramStart"/>
      <w:r w:rsidRPr="00313932">
        <w:rPr>
          <w:rFonts w:ascii="Courier New" w:hAnsi="Courier New" w:cs="Courier New"/>
        </w:rPr>
        <w:t>PHINIT  Initial</w:t>
      </w:r>
      <w:proofErr w:type="gramEnd"/>
      <w:r w:rsidRPr="00313932">
        <w:rPr>
          <w:rFonts w:ascii="Courier New" w:hAnsi="Courier New" w:cs="Courier New"/>
        </w:rPr>
        <w:t xml:space="preserve"> value of phi.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</w:t>
      </w:r>
      <w:proofErr w:type="gramStart"/>
      <w:r w:rsidRPr="00313932">
        <w:rPr>
          <w:rFonts w:ascii="Courier New" w:hAnsi="Courier New" w:cs="Courier New"/>
        </w:rPr>
        <w:t>RELPHS  Set</w:t>
      </w:r>
      <w:proofErr w:type="gramEnd"/>
      <w:r w:rsidRPr="00313932">
        <w:rPr>
          <w:rFonts w:ascii="Courier New" w:hAnsi="Courier New" w:cs="Courier New"/>
        </w:rPr>
        <w:t xml:space="preserve"> equal to 0 (Not currently used).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DLPFF   Desired azimuth increment in far-field.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Line 6    Col.  1-</w:t>
      </w:r>
      <w:proofErr w:type="gramStart"/>
      <w:r w:rsidRPr="00313932">
        <w:rPr>
          <w:rFonts w:ascii="Courier New" w:hAnsi="Courier New" w:cs="Courier New"/>
        </w:rPr>
        <w:t>80  An</w:t>
      </w:r>
      <w:proofErr w:type="gramEnd"/>
      <w:r w:rsidRPr="00313932">
        <w:rPr>
          <w:rFonts w:ascii="Courier New" w:hAnsi="Courier New" w:cs="Courier New"/>
        </w:rPr>
        <w:t xml:space="preserve"> identifier for the file which contains data taken</w:t>
      </w:r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 xml:space="preserve">with probe 1.  Columns 71-80 of this line must </w:t>
      </w:r>
      <w:r w:rsidRPr="00313932">
        <w:rPr>
          <w:rFonts w:ascii="Courier New" w:hAnsi="Courier New" w:cs="Courier New"/>
        </w:rPr>
        <w:t>with the fifth 10 character word in the ID record of</w:t>
      </w:r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the data file.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Line 7    Col.  1-</w:t>
      </w:r>
      <w:proofErr w:type="gramStart"/>
      <w:r w:rsidRPr="00313932">
        <w:rPr>
          <w:rFonts w:ascii="Courier New" w:hAnsi="Courier New" w:cs="Courier New"/>
        </w:rPr>
        <w:t>80  An</w:t>
      </w:r>
      <w:proofErr w:type="gramEnd"/>
      <w:r w:rsidRPr="00313932">
        <w:rPr>
          <w:rFonts w:ascii="Courier New" w:hAnsi="Courier New" w:cs="Courier New"/>
        </w:rPr>
        <w:t xml:space="preserve"> identifier for the file which contains data taken</w:t>
      </w:r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with probe 2.  Columns 71-80 of this line must agree</w:t>
      </w:r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 xml:space="preserve">with the fifth 10 character word in the ID record </w:t>
      </w:r>
      <w:r w:rsidRPr="00313932">
        <w:rPr>
          <w:rFonts w:ascii="Courier New" w:hAnsi="Courier New" w:cs="Courier New"/>
        </w:rPr>
        <w:t>the data file.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Line 8    Col.  1-</w:t>
      </w:r>
      <w:proofErr w:type="gramStart"/>
      <w:r w:rsidRPr="00313932">
        <w:rPr>
          <w:rFonts w:ascii="Courier New" w:hAnsi="Courier New" w:cs="Courier New"/>
        </w:rPr>
        <w:t>80  An</w:t>
      </w:r>
      <w:proofErr w:type="gramEnd"/>
      <w:r w:rsidRPr="00313932">
        <w:rPr>
          <w:rFonts w:ascii="Courier New" w:hAnsi="Courier New" w:cs="Courier New"/>
        </w:rPr>
        <w:t xml:space="preserve"> identifier for the file which cont</w:t>
      </w:r>
      <w:r w:rsidRPr="00313932">
        <w:rPr>
          <w:rFonts w:ascii="Courier New" w:hAnsi="Courier New" w:cs="Courier New"/>
        </w:rPr>
        <w:t>ains probe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proofErr w:type="gramStart"/>
      <w:r w:rsidRPr="00313932">
        <w:rPr>
          <w:rFonts w:ascii="Courier New" w:hAnsi="Courier New" w:cs="Courier New"/>
        </w:rPr>
        <w:t>coefficients</w:t>
      </w:r>
      <w:proofErr w:type="gramEnd"/>
      <w:r w:rsidRPr="00313932">
        <w:rPr>
          <w:rFonts w:ascii="Courier New" w:hAnsi="Courier New" w:cs="Courier New"/>
        </w:rPr>
        <w:t xml:space="preserve"> RPHI1. (Probe coefficients for phi</w:t>
      </w:r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polarized probe.)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Line 9    Col.  1-</w:t>
      </w:r>
      <w:proofErr w:type="gramStart"/>
      <w:r w:rsidRPr="00313932">
        <w:rPr>
          <w:rFonts w:ascii="Courier New" w:hAnsi="Courier New" w:cs="Courier New"/>
        </w:rPr>
        <w:t>80  An</w:t>
      </w:r>
      <w:proofErr w:type="gramEnd"/>
      <w:r w:rsidRPr="00313932">
        <w:rPr>
          <w:rFonts w:ascii="Courier New" w:hAnsi="Courier New" w:cs="Courier New"/>
        </w:rPr>
        <w:t xml:space="preserve"> identifier for the file which contains probe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                  </w:t>
      </w:r>
      <w:proofErr w:type="gramStart"/>
      <w:r w:rsidRPr="00313932">
        <w:rPr>
          <w:rFonts w:ascii="Courier New" w:hAnsi="Courier New" w:cs="Courier New"/>
        </w:rPr>
        <w:t>coefficients</w:t>
      </w:r>
      <w:proofErr w:type="gramEnd"/>
      <w:r w:rsidRPr="00313932">
        <w:rPr>
          <w:rFonts w:ascii="Courier New" w:hAnsi="Courier New" w:cs="Courier New"/>
        </w:rPr>
        <w:t xml:space="preserve"> RPHI2. (Probe co</w:t>
      </w:r>
      <w:r w:rsidRPr="00313932">
        <w:rPr>
          <w:rFonts w:ascii="Courier New" w:hAnsi="Courier New" w:cs="Courier New"/>
        </w:rPr>
        <w:t>efficients for phi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                  </w:t>
      </w:r>
      <w:proofErr w:type="gramStart"/>
      <w:r w:rsidRPr="00313932">
        <w:rPr>
          <w:rFonts w:ascii="Courier New" w:hAnsi="Courier New" w:cs="Courier New"/>
        </w:rPr>
        <w:t>polarized</w:t>
      </w:r>
      <w:proofErr w:type="gramEnd"/>
      <w:r w:rsidRPr="00313932">
        <w:rPr>
          <w:rFonts w:ascii="Courier New" w:hAnsi="Courier New" w:cs="Courier New"/>
        </w:rPr>
        <w:t xml:space="preserve"> probe.)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Line 10   Col.  1-</w:t>
      </w:r>
      <w:proofErr w:type="gramStart"/>
      <w:r w:rsidRPr="00313932">
        <w:rPr>
          <w:rFonts w:ascii="Courier New" w:hAnsi="Courier New" w:cs="Courier New"/>
        </w:rPr>
        <w:t>80  An</w:t>
      </w:r>
      <w:proofErr w:type="gramEnd"/>
      <w:r w:rsidRPr="00313932">
        <w:rPr>
          <w:rFonts w:ascii="Courier New" w:hAnsi="Courier New" w:cs="Courier New"/>
        </w:rPr>
        <w:t xml:space="preserve"> identifier for the file which contains probe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proofErr w:type="gramStart"/>
      <w:r w:rsidRPr="00313932">
        <w:rPr>
          <w:rFonts w:ascii="Courier New" w:hAnsi="Courier New" w:cs="Courier New"/>
        </w:rPr>
        <w:t>coefficients</w:t>
      </w:r>
      <w:proofErr w:type="gramEnd"/>
      <w:r w:rsidRPr="00313932">
        <w:rPr>
          <w:rFonts w:ascii="Courier New" w:hAnsi="Courier New" w:cs="Courier New"/>
        </w:rPr>
        <w:t xml:space="preserve"> RZ1. (Probe coefficients for z polarized</w:t>
      </w:r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probe.)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Li</w:t>
      </w:r>
      <w:r w:rsidRPr="00313932">
        <w:rPr>
          <w:rFonts w:ascii="Courier New" w:hAnsi="Courier New" w:cs="Courier New"/>
        </w:rPr>
        <w:t>ne 11   Col.  1-</w:t>
      </w:r>
      <w:proofErr w:type="gramStart"/>
      <w:r w:rsidRPr="00313932">
        <w:rPr>
          <w:rFonts w:ascii="Courier New" w:hAnsi="Courier New" w:cs="Courier New"/>
        </w:rPr>
        <w:t>80  An</w:t>
      </w:r>
      <w:proofErr w:type="gramEnd"/>
      <w:r w:rsidRPr="00313932">
        <w:rPr>
          <w:rFonts w:ascii="Courier New" w:hAnsi="Courier New" w:cs="Courier New"/>
        </w:rPr>
        <w:t xml:space="preserve"> identifier for the file which contains probe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proofErr w:type="gramStart"/>
      <w:r w:rsidRPr="00313932">
        <w:rPr>
          <w:rFonts w:ascii="Courier New" w:hAnsi="Courier New" w:cs="Courier New"/>
        </w:rPr>
        <w:t>coefficients</w:t>
      </w:r>
      <w:proofErr w:type="gramEnd"/>
      <w:r w:rsidRPr="00313932">
        <w:rPr>
          <w:rFonts w:ascii="Courier New" w:hAnsi="Courier New" w:cs="Courier New"/>
        </w:rPr>
        <w:t xml:space="preserve"> RZ2. (Prob</w:t>
      </w:r>
      <w:r w:rsidR="006E2010">
        <w:rPr>
          <w:rFonts w:ascii="Courier New" w:hAnsi="Courier New" w:cs="Courier New"/>
        </w:rPr>
        <w:t>e coefficients for z polarized</w:t>
      </w:r>
      <w:r w:rsidRPr="00313932">
        <w:rPr>
          <w:rFonts w:ascii="Courier New" w:hAnsi="Courier New" w:cs="Courier New"/>
        </w:rPr>
        <w:t xml:space="preserve"> probe.)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>Note on lines 8-11 - These lines have been included in anticipation of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proofErr w:type="gramStart"/>
      <w:r w:rsidRPr="00313932">
        <w:rPr>
          <w:rFonts w:ascii="Courier New" w:hAnsi="Courier New" w:cs="Courier New"/>
        </w:rPr>
        <w:t>i</w:t>
      </w:r>
      <w:r w:rsidRPr="00313932">
        <w:rPr>
          <w:rFonts w:ascii="Courier New" w:hAnsi="Courier New" w:cs="Courier New"/>
        </w:rPr>
        <w:t>mplementing</w:t>
      </w:r>
      <w:proofErr w:type="gramEnd"/>
      <w:r w:rsidRPr="00313932">
        <w:rPr>
          <w:rFonts w:ascii="Courier New" w:hAnsi="Courier New" w:cs="Courier New"/>
        </w:rPr>
        <w:t xml:space="preserve"> a search feature.  Currently these files are FORT.11 ... FORT.14</w:t>
      </w:r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or the default file names assigned by the compiler in use for units 11 to 14.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Line 12   A control </w:t>
      </w:r>
      <w:proofErr w:type="gramStart"/>
      <w:r w:rsidRPr="00313932">
        <w:rPr>
          <w:rFonts w:ascii="Courier New" w:hAnsi="Courier New" w:cs="Courier New"/>
        </w:rPr>
        <w:t>card</w:t>
      </w:r>
      <w:proofErr w:type="gramEnd"/>
      <w:r w:rsidRPr="00313932">
        <w:rPr>
          <w:rFonts w:ascii="Courier New" w:hAnsi="Courier New" w:cs="Courier New"/>
        </w:rPr>
        <w:t xml:space="preserve"> for setting certain parameters which affect program</w:t>
      </w:r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 xml:space="preserve">input or output. </w:t>
      </w:r>
      <w:r w:rsidRPr="00313932">
        <w:rPr>
          <w:rFonts w:ascii="Courier New" w:hAnsi="Courier New" w:cs="Courier New"/>
        </w:rPr>
        <w:t xml:space="preserve"> Currently, only two features are implemented.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ICM     set equal to 1 if z-increment, antenna diameter, and scan radius</w:t>
      </w:r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are given in inches.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IAMP    set equal to 0.  (</w:t>
      </w:r>
      <w:proofErr w:type="gramStart"/>
      <w:r w:rsidRPr="00313932">
        <w:rPr>
          <w:rFonts w:ascii="Courier New" w:hAnsi="Courier New" w:cs="Courier New"/>
        </w:rPr>
        <w:t>not</w:t>
      </w:r>
      <w:proofErr w:type="gramEnd"/>
      <w:r w:rsidRPr="00313932">
        <w:rPr>
          <w:rFonts w:ascii="Courier New" w:hAnsi="Courier New" w:cs="Courier New"/>
        </w:rPr>
        <w:t xml:space="preserve"> used)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IPHS    set equal to 0.  (</w:t>
      </w:r>
      <w:proofErr w:type="gramStart"/>
      <w:r w:rsidRPr="00313932">
        <w:rPr>
          <w:rFonts w:ascii="Courier New" w:hAnsi="Courier New" w:cs="Courier New"/>
        </w:rPr>
        <w:t>not</w:t>
      </w:r>
      <w:proofErr w:type="gramEnd"/>
      <w:r w:rsidRPr="00313932">
        <w:rPr>
          <w:rFonts w:ascii="Courier New" w:hAnsi="Courier New" w:cs="Courier New"/>
        </w:rPr>
        <w:t xml:space="preserve"> used)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MXAMP   set equal to 1 if plots and printed far-field cuts are through</w:t>
      </w:r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the main component beam maximum.  Otherwise plots and printed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proofErr w:type="gramStart"/>
      <w:r w:rsidRPr="00313932">
        <w:rPr>
          <w:rFonts w:ascii="Courier New" w:hAnsi="Courier New" w:cs="Courier New"/>
        </w:rPr>
        <w:t>cuts</w:t>
      </w:r>
      <w:proofErr w:type="gramEnd"/>
      <w:r w:rsidRPr="00313932">
        <w:rPr>
          <w:rFonts w:ascii="Courier New" w:hAnsi="Courier New" w:cs="Courier New"/>
        </w:rPr>
        <w:t xml:space="preserve"> are through El = </w:t>
      </w:r>
      <w:proofErr w:type="spellStart"/>
      <w:r w:rsidRPr="00313932">
        <w:rPr>
          <w:rFonts w:ascii="Courier New" w:hAnsi="Courier New" w:cs="Courier New"/>
        </w:rPr>
        <w:t>Az</w:t>
      </w:r>
      <w:proofErr w:type="spellEnd"/>
      <w:r w:rsidRPr="00313932">
        <w:rPr>
          <w:rFonts w:ascii="Courier New" w:hAnsi="Courier New" w:cs="Courier New"/>
        </w:rPr>
        <w:t xml:space="preserve"> = 0.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INRM    set equal to 1 if normalizing output t</w:t>
      </w:r>
      <w:r w:rsidRPr="00313932">
        <w:rPr>
          <w:rFonts w:ascii="Courier New" w:hAnsi="Courier New" w:cs="Courier New"/>
        </w:rPr>
        <w:t xml:space="preserve">o 0 </w:t>
      </w:r>
      <w:proofErr w:type="spellStart"/>
      <w:r w:rsidRPr="00313932">
        <w:rPr>
          <w:rFonts w:ascii="Courier New" w:hAnsi="Courier New" w:cs="Courier New"/>
        </w:rPr>
        <w:t>dB.</w:t>
      </w:r>
      <w:proofErr w:type="spellEnd"/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IBNG    set to 1 if printing out cylindrical mode coefficients.  (</w:t>
      </w:r>
      <w:proofErr w:type="gramStart"/>
      <w:r w:rsidRPr="00313932">
        <w:rPr>
          <w:rFonts w:ascii="Courier New" w:hAnsi="Courier New" w:cs="Courier New"/>
        </w:rPr>
        <w:t>not</w:t>
      </w:r>
      <w:proofErr w:type="gramEnd"/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currently implemented)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>CYPCOEF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lastRenderedPageBreak/>
        <w:t xml:space="preserve">     This program calculates the translated cylindrical receiving coefficients</w:t>
      </w:r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 xml:space="preserve">for the probe from the far-field </w:t>
      </w:r>
      <w:r w:rsidRPr="00313932">
        <w:rPr>
          <w:rFonts w:ascii="Courier New" w:hAnsi="Courier New" w:cs="Courier New"/>
        </w:rPr>
        <w:t>pattern of the probe using the asymptotic</w:t>
      </w:r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 xml:space="preserve">formula of Yaghjian (1977), section 4.2.1.  </w:t>
      </w:r>
      <w:proofErr w:type="gramStart"/>
      <w:r w:rsidRPr="00313932">
        <w:rPr>
          <w:rFonts w:ascii="Courier New" w:hAnsi="Courier New" w:cs="Courier New"/>
        </w:rPr>
        <w:t>Output files to logical units 11</w:t>
      </w:r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through 14 (FORT.11 to FORT.14).</w:t>
      </w:r>
      <w:proofErr w:type="gramEnd"/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The raw data are acquired on a model mount by scanning in theta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>(</w:t>
      </w:r>
      <w:proofErr w:type="gramStart"/>
      <w:r w:rsidRPr="00313932">
        <w:rPr>
          <w:rFonts w:ascii="Courier New" w:hAnsi="Courier New" w:cs="Courier New"/>
        </w:rPr>
        <w:t>latitude</w:t>
      </w:r>
      <w:proofErr w:type="gramEnd"/>
      <w:r w:rsidRPr="00313932">
        <w:rPr>
          <w:rFonts w:ascii="Courier New" w:hAnsi="Courier New" w:cs="Courier New"/>
        </w:rPr>
        <w:t xml:space="preserve">) while stepping in </w:t>
      </w:r>
      <w:r w:rsidRPr="00313932">
        <w:rPr>
          <w:rFonts w:ascii="Courier New" w:hAnsi="Courier New" w:cs="Courier New"/>
        </w:rPr>
        <w:t>phi (longitude).  Theta varies from -90 to +90</w:t>
      </w:r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 xml:space="preserve">degrees while phi varies from 0 to 180 degrees.  The nominal </w:t>
      </w:r>
      <w:proofErr w:type="spellStart"/>
      <w:r w:rsidRPr="00313932">
        <w:rPr>
          <w:rFonts w:ascii="Courier New" w:hAnsi="Courier New" w:cs="Courier New"/>
        </w:rPr>
        <w:t>boresight</w:t>
      </w:r>
      <w:proofErr w:type="spellEnd"/>
      <w:r w:rsidRPr="00313932">
        <w:rPr>
          <w:rFonts w:ascii="Courier New" w:hAnsi="Courier New" w:cs="Courier New"/>
        </w:rPr>
        <w:t xml:space="preserve"> of the</w:t>
      </w:r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probe is generally coincident with the line theta = 0. Raw data are the</w:t>
      </w:r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insertion loss between the probe and source antenna norm</w:t>
      </w:r>
      <w:r w:rsidRPr="00313932">
        <w:rPr>
          <w:rFonts w:ascii="Courier New" w:hAnsi="Courier New" w:cs="Courier New"/>
        </w:rPr>
        <w:t>alized to a value of 1</w:t>
      </w:r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at the reference point (the direction at which the gain is specified on line 5</w:t>
      </w:r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of the parameter file).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It is assumed that probe 2 is simply probe 1 rotated by 90 degrees.  For</w:t>
      </w:r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this reason, only one set of far-field pattern</w:t>
      </w:r>
      <w:r w:rsidRPr="00313932">
        <w:rPr>
          <w:rFonts w:ascii="Courier New" w:hAnsi="Courier New" w:cs="Courier New"/>
        </w:rPr>
        <w:t>s of the probe (two components,</w:t>
      </w:r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however) is required to calculate both sets of probe coefficients.  If two</w:t>
      </w:r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different probes are used (as in the case of a dual port probe), the program</w:t>
      </w:r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 xml:space="preserve">should be run once with each of the two patterns and the appropriate </w:t>
      </w:r>
      <w:r w:rsidRPr="00313932">
        <w:rPr>
          <w:rFonts w:ascii="Courier New" w:hAnsi="Courier New" w:cs="Courier New"/>
        </w:rPr>
        <w:t>files</w:t>
      </w:r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from each run then used with CYLPRBC.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The polarization properties (axial ratio and tilt angle) of the source</w:t>
      </w:r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antenna used for the measurement should be available.  This data is used to</w:t>
      </w:r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 xml:space="preserve">determine the true polarization of the probe for all </w:t>
      </w:r>
      <w:r w:rsidRPr="00313932">
        <w:rPr>
          <w:rFonts w:ascii="Courier New" w:hAnsi="Courier New" w:cs="Courier New"/>
        </w:rPr>
        <w:t>angles of the far field.</w:t>
      </w:r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For accurate polarization correction this source polarization correction is</w:t>
      </w:r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necessary.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The dimensions of DATAY and B2 must be large enough to accommodate the</w:t>
      </w:r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data set.  The program checks to be sure that enough storage h</w:t>
      </w:r>
      <w:r w:rsidRPr="00313932">
        <w:rPr>
          <w:rFonts w:ascii="Courier New" w:hAnsi="Courier New" w:cs="Courier New"/>
        </w:rPr>
        <w:t>as been reserved</w:t>
      </w:r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and will issue an error message if enough storage is not allocated.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The parameter file for this program provides information concerning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proofErr w:type="gramStart"/>
      <w:r w:rsidRPr="00313932">
        <w:rPr>
          <w:rFonts w:ascii="Courier New" w:hAnsi="Courier New" w:cs="Courier New"/>
        </w:rPr>
        <w:t>parameters</w:t>
      </w:r>
      <w:proofErr w:type="gramEnd"/>
      <w:r w:rsidRPr="00313932">
        <w:rPr>
          <w:rFonts w:ascii="Courier New" w:hAnsi="Courier New" w:cs="Courier New"/>
        </w:rPr>
        <w:t xml:space="preserve"> of the input data, parameters of the near-field cylindrical scan</w:t>
      </w:r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with which the p</w:t>
      </w:r>
      <w:r w:rsidRPr="00313932">
        <w:rPr>
          <w:rFonts w:ascii="Courier New" w:hAnsi="Courier New" w:cs="Courier New"/>
        </w:rPr>
        <w:t>robe coefficients are to be used, and other data relating to</w:t>
      </w:r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 xml:space="preserve">the program control.  We begin with the parameter file format.  Note </w:t>
      </w:r>
      <w:r w:rsidR="006E2010">
        <w:rPr>
          <w:rFonts w:ascii="Courier New" w:hAnsi="Courier New" w:cs="Courier New"/>
        </w:rPr>
        <w:t>–</w:t>
      </w:r>
      <w:r w:rsidRPr="00313932">
        <w:rPr>
          <w:rFonts w:ascii="Courier New" w:hAnsi="Courier New" w:cs="Courier New"/>
        </w:rPr>
        <w:t xml:space="preserve"> unless</w:t>
      </w:r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specifically noted to the contrary, all numerical fields are free format.</w:t>
      </w:r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Each data value must be explicitly speci</w:t>
      </w:r>
      <w:r w:rsidRPr="00313932">
        <w:rPr>
          <w:rFonts w:ascii="Courier New" w:hAnsi="Courier New" w:cs="Courier New"/>
        </w:rPr>
        <w:t>fied and separated by one or more</w:t>
      </w:r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blanks.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Line 1      Col.  1-40      </w:t>
      </w:r>
      <w:proofErr w:type="gramStart"/>
      <w:r w:rsidRPr="00313932">
        <w:rPr>
          <w:rFonts w:ascii="Courier New" w:hAnsi="Courier New" w:cs="Courier New"/>
        </w:rPr>
        <w:t>This</w:t>
      </w:r>
      <w:proofErr w:type="gramEnd"/>
      <w:r w:rsidRPr="00313932">
        <w:rPr>
          <w:rFonts w:ascii="Courier New" w:hAnsi="Courier New" w:cs="Courier New"/>
        </w:rPr>
        <w:t xml:space="preserve"> card contains alphanumeric information,</w:t>
      </w:r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usually the na</w:t>
      </w:r>
      <w:r w:rsidR="006E2010">
        <w:rPr>
          <w:rFonts w:ascii="Courier New" w:hAnsi="Courier New" w:cs="Courier New"/>
        </w:rPr>
        <w:t xml:space="preserve">me and telephone number of the </w:t>
      </w:r>
      <w:r w:rsidRPr="00313932">
        <w:rPr>
          <w:rFonts w:ascii="Courier New" w:hAnsi="Courier New" w:cs="Courier New"/>
        </w:rPr>
        <w:t>person running the program.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Line 2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NROW    Number of theta data points to be used per scan in actual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        </w:t>
      </w:r>
      <w:proofErr w:type="gramStart"/>
      <w:r w:rsidRPr="00313932">
        <w:rPr>
          <w:rFonts w:ascii="Courier New" w:hAnsi="Courier New" w:cs="Courier New"/>
        </w:rPr>
        <w:t>processing</w:t>
      </w:r>
      <w:proofErr w:type="gramEnd"/>
      <w:r w:rsidRPr="00313932">
        <w:rPr>
          <w:rFonts w:ascii="Courier New" w:hAnsi="Courier New" w:cs="Courier New"/>
        </w:rPr>
        <w:t>.  This number includes both the effect of skipping</w:t>
      </w:r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data at the beginning of the scan (NSKIPR) and also the effect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   </w:t>
      </w:r>
      <w:proofErr w:type="gramStart"/>
      <w:r w:rsidRPr="00313932">
        <w:rPr>
          <w:rFonts w:ascii="Courier New" w:hAnsi="Courier New" w:cs="Courier New"/>
        </w:rPr>
        <w:t>o</w:t>
      </w:r>
      <w:r w:rsidRPr="00313932">
        <w:rPr>
          <w:rFonts w:ascii="Courier New" w:hAnsi="Courier New" w:cs="Courier New"/>
        </w:rPr>
        <w:t>f</w:t>
      </w:r>
      <w:proofErr w:type="gramEnd"/>
      <w:r w:rsidRPr="00313932">
        <w:rPr>
          <w:rFonts w:ascii="Courier New" w:hAnsi="Courier New" w:cs="Courier New"/>
        </w:rPr>
        <w:t xml:space="preserve"> using some evenly spaced subset of the input data (NRMOD).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NCOL    Number of phi points to be used per scan in actual processing.</w:t>
      </w:r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This includes the effect of using some evenly spaced subset of</w:t>
      </w:r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the input data (NCMOD)</w:t>
      </w:r>
      <w:r w:rsidRPr="00313932">
        <w:rPr>
          <w:rFonts w:ascii="Courier New" w:hAnsi="Courier New" w:cs="Courier New"/>
        </w:rPr>
        <w:t>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lastRenderedPageBreak/>
        <w:t xml:space="preserve">      DELP    Spacing of processed data in phi (degrees).  If multiple spacing</w:t>
      </w:r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is used, DELP = (measured spacing)*NCMOD.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DELT    Spacing of processed data in theta (degrees).  If multiple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        </w:t>
      </w:r>
      <w:proofErr w:type="gramStart"/>
      <w:r w:rsidRPr="00313932">
        <w:rPr>
          <w:rFonts w:ascii="Courier New" w:hAnsi="Courier New" w:cs="Courier New"/>
        </w:rPr>
        <w:t>spacing</w:t>
      </w:r>
      <w:proofErr w:type="gramEnd"/>
      <w:r w:rsidRPr="00313932">
        <w:rPr>
          <w:rFonts w:ascii="Courier New" w:hAnsi="Courier New" w:cs="Courier New"/>
        </w:rPr>
        <w:t xml:space="preserve"> is used, DELT = </w:t>
      </w:r>
      <w:r w:rsidRPr="00313932">
        <w:rPr>
          <w:rFonts w:ascii="Courier New" w:hAnsi="Courier New" w:cs="Courier New"/>
        </w:rPr>
        <w:t>(measured theta spacing)*NRMOD.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</w:t>
      </w:r>
      <w:proofErr w:type="gramStart"/>
      <w:r w:rsidRPr="00313932">
        <w:rPr>
          <w:rFonts w:ascii="Courier New" w:hAnsi="Courier New" w:cs="Courier New"/>
        </w:rPr>
        <w:t>FREQ    Measurement frequency in GHz.</w:t>
      </w:r>
      <w:proofErr w:type="gramEnd"/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</w:t>
      </w:r>
      <w:proofErr w:type="gramStart"/>
      <w:r w:rsidRPr="00313932">
        <w:rPr>
          <w:rFonts w:ascii="Courier New" w:hAnsi="Courier New" w:cs="Courier New"/>
        </w:rPr>
        <w:t>ARMIN   Minimum theta value for plots.</w:t>
      </w:r>
      <w:proofErr w:type="gramEnd"/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</w:t>
      </w:r>
      <w:proofErr w:type="gramStart"/>
      <w:r w:rsidRPr="00313932">
        <w:rPr>
          <w:rFonts w:ascii="Courier New" w:hAnsi="Courier New" w:cs="Courier New"/>
        </w:rPr>
        <w:t>ARMAX   Maximum theta value for plots.</w:t>
      </w:r>
      <w:proofErr w:type="gramEnd"/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</w:t>
      </w:r>
      <w:proofErr w:type="gramStart"/>
      <w:r w:rsidRPr="00313932">
        <w:rPr>
          <w:rFonts w:ascii="Courier New" w:hAnsi="Courier New" w:cs="Courier New"/>
        </w:rPr>
        <w:t>ACMIN   Minimum phi value for plots.</w:t>
      </w:r>
      <w:proofErr w:type="gramEnd"/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</w:t>
      </w:r>
      <w:proofErr w:type="gramStart"/>
      <w:r w:rsidRPr="00313932">
        <w:rPr>
          <w:rFonts w:ascii="Courier New" w:hAnsi="Courier New" w:cs="Courier New"/>
        </w:rPr>
        <w:t xml:space="preserve">ACMAX   Maximum phi value </w:t>
      </w:r>
      <w:r w:rsidRPr="00313932">
        <w:rPr>
          <w:rFonts w:ascii="Courier New" w:hAnsi="Courier New" w:cs="Courier New"/>
        </w:rPr>
        <w:t>for plots.</w:t>
      </w:r>
      <w:proofErr w:type="gramEnd"/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Line 3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NROWD   Number of theta points per scan in input data.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NCOLD   Number of phi points per scan in input data.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NRMOD   Data point multiple in theta direction to be used for data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        </w:t>
      </w:r>
      <w:proofErr w:type="gramStart"/>
      <w:r w:rsidRPr="00313932">
        <w:rPr>
          <w:rFonts w:ascii="Courier New" w:hAnsi="Courier New" w:cs="Courier New"/>
        </w:rPr>
        <w:t>processed</w:t>
      </w:r>
      <w:proofErr w:type="gramEnd"/>
      <w:r w:rsidRPr="00313932">
        <w:rPr>
          <w:rFonts w:ascii="Courier New" w:hAnsi="Courier New" w:cs="Courier New"/>
        </w:rPr>
        <w:t>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</w:t>
      </w:r>
      <w:r w:rsidRPr="00313932">
        <w:rPr>
          <w:rFonts w:ascii="Courier New" w:hAnsi="Courier New" w:cs="Courier New"/>
        </w:rPr>
        <w:t xml:space="preserve">    NCMOD   Data point multiple in phi direction to be used for data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        </w:t>
      </w:r>
      <w:proofErr w:type="gramStart"/>
      <w:r w:rsidRPr="00313932">
        <w:rPr>
          <w:rFonts w:ascii="Courier New" w:hAnsi="Courier New" w:cs="Courier New"/>
        </w:rPr>
        <w:t>processed</w:t>
      </w:r>
      <w:proofErr w:type="gramEnd"/>
      <w:r w:rsidRPr="00313932">
        <w:rPr>
          <w:rFonts w:ascii="Courier New" w:hAnsi="Courier New" w:cs="Courier New"/>
        </w:rPr>
        <w:t>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</w:t>
      </w:r>
      <w:proofErr w:type="gramStart"/>
      <w:r w:rsidRPr="00313932">
        <w:rPr>
          <w:rFonts w:ascii="Courier New" w:hAnsi="Courier New" w:cs="Courier New"/>
        </w:rPr>
        <w:t>NSKIPR  Number</w:t>
      </w:r>
      <w:proofErr w:type="gramEnd"/>
      <w:r w:rsidRPr="00313932">
        <w:rPr>
          <w:rFonts w:ascii="Courier New" w:hAnsi="Courier New" w:cs="Courier New"/>
        </w:rPr>
        <w:t xml:space="preserve"> of data points to skip in theta direction.  (Often we</w:t>
      </w:r>
      <w:r w:rsidR="006E2010"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c</w:t>
      </w:r>
      <w:r w:rsidRPr="00313932">
        <w:rPr>
          <w:rFonts w:ascii="Courier New" w:hAnsi="Courier New" w:cs="Courier New"/>
        </w:rPr>
        <w:t xml:space="preserve">an </w:t>
      </w:r>
      <w:r>
        <w:rPr>
          <w:rFonts w:ascii="Courier New" w:hAnsi="Courier New" w:cs="Courier New"/>
        </w:rPr>
        <w:t xml:space="preserve">scan </w:t>
      </w:r>
      <w:r w:rsidRPr="00313932">
        <w:rPr>
          <w:rFonts w:ascii="Courier New" w:hAnsi="Courier New" w:cs="Courier New"/>
        </w:rPr>
        <w:t>from -100 to 100 degrees rather that -90 to 90 and then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</w:t>
      </w:r>
      <w:r w:rsidRPr="00313932">
        <w:rPr>
          <w:rFonts w:ascii="Courier New" w:hAnsi="Courier New" w:cs="Courier New"/>
        </w:rPr>
        <w:t xml:space="preserve">        </w:t>
      </w:r>
      <w:proofErr w:type="gramStart"/>
      <w:r w:rsidRPr="00313932">
        <w:rPr>
          <w:rFonts w:ascii="Courier New" w:hAnsi="Courier New" w:cs="Courier New"/>
        </w:rPr>
        <w:t>skip</w:t>
      </w:r>
      <w:proofErr w:type="gramEnd"/>
      <w:r w:rsidRPr="00313932">
        <w:rPr>
          <w:rFonts w:ascii="Courier New" w:hAnsi="Courier New" w:cs="Courier New"/>
        </w:rPr>
        <w:t xml:space="preserve"> the required number of points.  This alleviates problems</w:t>
      </w:r>
      <w:r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with starting transients in the rotator.)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Line 4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</w:t>
      </w:r>
      <w:proofErr w:type="gramStart"/>
      <w:r w:rsidRPr="00313932">
        <w:rPr>
          <w:rFonts w:ascii="Courier New" w:hAnsi="Courier New" w:cs="Courier New"/>
        </w:rPr>
        <w:t>IC2TON  Length</w:t>
      </w:r>
      <w:proofErr w:type="gramEnd"/>
      <w:r w:rsidRPr="00313932">
        <w:rPr>
          <w:rFonts w:ascii="Courier New" w:hAnsi="Courier New" w:cs="Courier New"/>
        </w:rPr>
        <w:t xml:space="preserve"> of zero-padded array in z-direction. Usually this array</w:t>
      </w:r>
      <w:r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 xml:space="preserve">is padded to the next </w:t>
      </w:r>
      <w:r w:rsidRPr="00313932">
        <w:rPr>
          <w:rFonts w:ascii="Courier New" w:hAnsi="Courier New" w:cs="Courier New"/>
        </w:rPr>
        <w:t>integer power of 2 greater than the number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proofErr w:type="gramStart"/>
      <w:r w:rsidRPr="00313932">
        <w:rPr>
          <w:rFonts w:ascii="Courier New" w:hAnsi="Courier New" w:cs="Courier New"/>
        </w:rPr>
        <w:t>of</w:t>
      </w:r>
      <w:proofErr w:type="gramEnd"/>
      <w:r w:rsidRPr="00313932">
        <w:rPr>
          <w:rFonts w:ascii="Courier New" w:hAnsi="Courier New" w:cs="Courier New"/>
        </w:rPr>
        <w:t xml:space="preserve"> z-points in the near-field ar</w:t>
      </w:r>
      <w:r>
        <w:rPr>
          <w:rFonts w:ascii="Courier New" w:hAnsi="Courier New" w:cs="Courier New"/>
        </w:rPr>
        <w:t xml:space="preserve">ray.  This must agree with the </w:t>
      </w:r>
      <w:r w:rsidRPr="00313932">
        <w:rPr>
          <w:rFonts w:ascii="Courier New" w:hAnsi="Courier New" w:cs="Courier New"/>
        </w:rPr>
        <w:t>value of IC2TON specified for CYLPRBC.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</w:t>
      </w:r>
      <w:proofErr w:type="gramStart"/>
      <w:r w:rsidRPr="00313932">
        <w:rPr>
          <w:rFonts w:ascii="Courier New" w:hAnsi="Courier New" w:cs="Courier New"/>
        </w:rPr>
        <w:t>THET0   Initial theta value for probe far-field pattern.</w:t>
      </w:r>
      <w:proofErr w:type="gramEnd"/>
      <w:r w:rsidRPr="00313932">
        <w:rPr>
          <w:rFonts w:ascii="Courier New" w:hAnsi="Courier New" w:cs="Courier New"/>
        </w:rPr>
        <w:t xml:space="preserve">  (</w:t>
      </w:r>
      <w:proofErr w:type="gramStart"/>
      <w:r w:rsidRPr="00313932">
        <w:rPr>
          <w:rFonts w:ascii="Courier New" w:hAnsi="Courier New" w:cs="Courier New"/>
        </w:rPr>
        <w:t>for</w:t>
      </w:r>
      <w:proofErr w:type="gramEnd"/>
      <w:r w:rsidRPr="00313932">
        <w:rPr>
          <w:rFonts w:ascii="Courier New" w:hAnsi="Courier New" w:cs="Courier New"/>
        </w:rPr>
        <w:t xml:space="preserve"> that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</w:t>
      </w:r>
      <w:r w:rsidRPr="00313932">
        <w:rPr>
          <w:rFonts w:ascii="Courier New" w:hAnsi="Courier New" w:cs="Courier New"/>
        </w:rPr>
        <w:t xml:space="preserve">           </w:t>
      </w:r>
      <w:proofErr w:type="gramStart"/>
      <w:r w:rsidRPr="00313932">
        <w:rPr>
          <w:rFonts w:ascii="Courier New" w:hAnsi="Courier New" w:cs="Courier New"/>
        </w:rPr>
        <w:t>portion</w:t>
      </w:r>
      <w:proofErr w:type="gramEnd"/>
      <w:r w:rsidRPr="00313932">
        <w:rPr>
          <w:rFonts w:ascii="Courier New" w:hAnsi="Courier New" w:cs="Courier New"/>
        </w:rPr>
        <w:t xml:space="preserve"> of raw data to be used)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</w:t>
      </w:r>
      <w:proofErr w:type="gramStart"/>
      <w:r w:rsidRPr="00313932">
        <w:rPr>
          <w:rFonts w:ascii="Courier New" w:hAnsi="Courier New" w:cs="Courier New"/>
        </w:rPr>
        <w:t>PHI0    Initial phi value for probe far-field pattern.</w:t>
      </w:r>
      <w:proofErr w:type="gramEnd"/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</w:t>
      </w:r>
      <w:proofErr w:type="gramStart"/>
      <w:r w:rsidRPr="00313932">
        <w:rPr>
          <w:rFonts w:ascii="Courier New" w:hAnsi="Courier New" w:cs="Courier New"/>
        </w:rPr>
        <w:t>DIAM    Diameter of test antenna in centimeters.</w:t>
      </w:r>
      <w:proofErr w:type="gramEnd"/>
      <w:r w:rsidRPr="00313932">
        <w:rPr>
          <w:rFonts w:ascii="Courier New" w:hAnsi="Courier New" w:cs="Courier New"/>
        </w:rPr>
        <w:t xml:space="preserve">  (</w:t>
      </w:r>
      <w:proofErr w:type="gramStart"/>
      <w:r w:rsidRPr="00313932">
        <w:rPr>
          <w:rFonts w:ascii="Courier New" w:hAnsi="Courier New" w:cs="Courier New"/>
        </w:rPr>
        <w:t>inches</w:t>
      </w:r>
      <w:proofErr w:type="gramEnd"/>
      <w:r w:rsidRPr="00313932">
        <w:rPr>
          <w:rFonts w:ascii="Courier New" w:hAnsi="Courier New" w:cs="Courier New"/>
        </w:rPr>
        <w:t xml:space="preserve"> if ICM = 1 on</w:t>
      </w:r>
      <w:r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 xml:space="preserve">card 6)  This diameter must be the same as specified </w:t>
      </w:r>
      <w:r w:rsidRPr="00313932">
        <w:rPr>
          <w:rFonts w:ascii="Courier New" w:hAnsi="Courier New" w:cs="Courier New"/>
        </w:rPr>
        <w:t>on line 3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proofErr w:type="gramStart"/>
      <w:r w:rsidRPr="00313932">
        <w:rPr>
          <w:rFonts w:ascii="Courier New" w:hAnsi="Courier New" w:cs="Courier New"/>
        </w:rPr>
        <w:t>of</w:t>
      </w:r>
      <w:proofErr w:type="gramEnd"/>
      <w:r w:rsidRPr="00313932">
        <w:rPr>
          <w:rFonts w:ascii="Courier New" w:hAnsi="Courier New" w:cs="Courier New"/>
        </w:rPr>
        <w:t xml:space="preserve"> the parameter file for CYLPRBC.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DIST    Near-field radius in centimeters (inches if ICM = 1).  This scan</w:t>
      </w:r>
      <w:r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radius must be the same as specified on line 3 of the parameter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proofErr w:type="gramStart"/>
      <w:r w:rsidRPr="00313932">
        <w:rPr>
          <w:rFonts w:ascii="Courier New" w:hAnsi="Courier New" w:cs="Courier New"/>
        </w:rPr>
        <w:t>file</w:t>
      </w:r>
      <w:proofErr w:type="gramEnd"/>
      <w:r w:rsidRPr="00313932">
        <w:rPr>
          <w:rFonts w:ascii="Courier New" w:hAnsi="Courier New" w:cs="Courier New"/>
        </w:rPr>
        <w:t xml:space="preserve"> for CYLPRBC.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lastRenderedPageBreak/>
        <w:t xml:space="preserve">      </w:t>
      </w:r>
      <w:proofErr w:type="gramStart"/>
      <w:r w:rsidRPr="00313932">
        <w:rPr>
          <w:rFonts w:ascii="Courier New" w:hAnsi="Courier New" w:cs="Courier New"/>
        </w:rPr>
        <w:t>DELZ    Near-field z-increment in centimeters.</w:t>
      </w:r>
      <w:proofErr w:type="gramEnd"/>
      <w:r w:rsidRPr="00313932">
        <w:rPr>
          <w:rFonts w:ascii="Courier New" w:hAnsi="Courier New" w:cs="Courier New"/>
        </w:rPr>
        <w:t xml:space="preserve">  (</w:t>
      </w:r>
      <w:proofErr w:type="gramStart"/>
      <w:r w:rsidRPr="00313932">
        <w:rPr>
          <w:rFonts w:ascii="Courier New" w:hAnsi="Courier New" w:cs="Courier New"/>
        </w:rPr>
        <w:t>inches</w:t>
      </w:r>
      <w:proofErr w:type="gramEnd"/>
      <w:r w:rsidRPr="00313932">
        <w:rPr>
          <w:rFonts w:ascii="Courier New" w:hAnsi="Courier New" w:cs="Courier New"/>
        </w:rPr>
        <w:t xml:space="preserve"> if ICM = 1).</w:t>
      </w:r>
      <w:r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This increment must be the same as specified on line 3 of the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proofErr w:type="gramStart"/>
      <w:r w:rsidRPr="00313932">
        <w:rPr>
          <w:rFonts w:ascii="Courier New" w:hAnsi="Courier New" w:cs="Courier New"/>
        </w:rPr>
        <w:t>parameter</w:t>
      </w:r>
      <w:proofErr w:type="gramEnd"/>
      <w:r w:rsidRPr="00313932">
        <w:rPr>
          <w:rFonts w:ascii="Courier New" w:hAnsi="Courier New" w:cs="Courier New"/>
        </w:rPr>
        <w:t xml:space="preserve"> file for CYLPRBC.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Line 5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</w:t>
      </w:r>
      <w:proofErr w:type="gramStart"/>
      <w:r w:rsidRPr="00313932">
        <w:rPr>
          <w:rFonts w:ascii="Courier New" w:hAnsi="Courier New" w:cs="Courier New"/>
        </w:rPr>
        <w:t xml:space="preserve">AXRP    Axial ratio of probe in </w:t>
      </w:r>
      <w:proofErr w:type="spellStart"/>
      <w:r w:rsidRPr="00313932">
        <w:rPr>
          <w:rFonts w:ascii="Courier New" w:hAnsi="Courier New" w:cs="Courier New"/>
        </w:rPr>
        <w:t>dB.</w:t>
      </w:r>
      <w:proofErr w:type="spellEnd"/>
      <w:proofErr w:type="gramEnd"/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</w:t>
      </w:r>
      <w:r w:rsidRPr="00313932">
        <w:rPr>
          <w:rFonts w:ascii="Courier New" w:hAnsi="Courier New" w:cs="Courier New"/>
        </w:rPr>
        <w:t xml:space="preserve">    TLTP    Tilt angle for probe polarization ellipse in degrees.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</w:t>
      </w:r>
      <w:proofErr w:type="gramStart"/>
      <w:r w:rsidRPr="00313932">
        <w:rPr>
          <w:rFonts w:ascii="Courier New" w:hAnsi="Courier New" w:cs="Courier New"/>
        </w:rPr>
        <w:t xml:space="preserve">GP      On-axis power gain of probe in </w:t>
      </w:r>
      <w:proofErr w:type="spellStart"/>
      <w:r w:rsidRPr="00313932">
        <w:rPr>
          <w:rFonts w:ascii="Courier New" w:hAnsi="Courier New" w:cs="Courier New"/>
        </w:rPr>
        <w:t>dB.</w:t>
      </w:r>
      <w:proofErr w:type="spellEnd"/>
      <w:proofErr w:type="gramEnd"/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</w:t>
      </w:r>
      <w:proofErr w:type="gramStart"/>
      <w:r w:rsidRPr="00313932">
        <w:rPr>
          <w:rFonts w:ascii="Courier New" w:hAnsi="Courier New" w:cs="Courier New"/>
        </w:rPr>
        <w:t>REFLA   Amplitude of probe reflection coefficient.</w:t>
      </w:r>
      <w:proofErr w:type="gramEnd"/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REFLP   Phase of probe reflection coefficient in degrees.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AX</w:t>
      </w:r>
      <w:r w:rsidRPr="00313932">
        <w:rPr>
          <w:rFonts w:ascii="Courier New" w:hAnsi="Courier New" w:cs="Courier New"/>
        </w:rPr>
        <w:t>RS    Axial ratio of source antenna used to measure probe pattern in</w:t>
      </w:r>
      <w:r>
        <w:rPr>
          <w:rFonts w:ascii="Courier New" w:hAnsi="Courier New" w:cs="Courier New"/>
        </w:rPr>
        <w:t xml:space="preserve"> </w:t>
      </w:r>
      <w:proofErr w:type="spellStart"/>
      <w:r w:rsidRPr="00313932">
        <w:rPr>
          <w:rFonts w:ascii="Courier New" w:hAnsi="Courier New" w:cs="Courier New"/>
        </w:rPr>
        <w:t>dB.</w:t>
      </w:r>
      <w:proofErr w:type="spellEnd"/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TLTS    Tilt angle of polarization ellipse for source antenna in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        </w:t>
      </w:r>
      <w:proofErr w:type="gramStart"/>
      <w:r w:rsidRPr="00313932">
        <w:rPr>
          <w:rFonts w:ascii="Courier New" w:hAnsi="Courier New" w:cs="Courier New"/>
        </w:rPr>
        <w:t>degrees</w:t>
      </w:r>
      <w:proofErr w:type="gramEnd"/>
      <w:r w:rsidRPr="00313932">
        <w:rPr>
          <w:rFonts w:ascii="Courier New" w:hAnsi="Courier New" w:cs="Courier New"/>
        </w:rPr>
        <w:t>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</w:t>
      </w:r>
      <w:proofErr w:type="gramStart"/>
      <w:r w:rsidRPr="00313932">
        <w:rPr>
          <w:rFonts w:ascii="Courier New" w:hAnsi="Courier New" w:cs="Courier New"/>
        </w:rPr>
        <w:t>PHSNRM  Phase</w:t>
      </w:r>
      <w:proofErr w:type="gramEnd"/>
      <w:r w:rsidRPr="00313932">
        <w:rPr>
          <w:rFonts w:ascii="Courier New" w:hAnsi="Courier New" w:cs="Courier New"/>
        </w:rPr>
        <w:t xml:space="preserve"> normalization factor used to normalize relative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        </w:t>
      </w:r>
      <w:proofErr w:type="gramStart"/>
      <w:r w:rsidRPr="00313932">
        <w:rPr>
          <w:rFonts w:ascii="Courier New" w:hAnsi="Courier New" w:cs="Courier New"/>
        </w:rPr>
        <w:t>phase</w:t>
      </w:r>
      <w:proofErr w:type="gramEnd"/>
      <w:r w:rsidRPr="00313932">
        <w:rPr>
          <w:rFonts w:ascii="Courier New" w:hAnsi="Courier New" w:cs="Courier New"/>
        </w:rPr>
        <w:t xml:space="preserve"> between the two ports.  Usually set equal to 0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        </w:t>
      </w:r>
      <w:proofErr w:type="gramStart"/>
      <w:r w:rsidRPr="00313932">
        <w:rPr>
          <w:rFonts w:ascii="Courier New" w:hAnsi="Courier New" w:cs="Courier New"/>
        </w:rPr>
        <w:t>for</w:t>
      </w:r>
      <w:proofErr w:type="gramEnd"/>
      <w:r w:rsidRPr="00313932">
        <w:rPr>
          <w:rFonts w:ascii="Courier New" w:hAnsi="Courier New" w:cs="Courier New"/>
        </w:rPr>
        <w:t xml:space="preserve"> the y port.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SENSP   Polarization sense for probe ('LEFT' or 'RIGHT').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SENSS   Polarization sense for source ('LEFT' or 'RIGHT').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Line 6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IA</w:t>
      </w:r>
      <w:r w:rsidRPr="00313932">
        <w:rPr>
          <w:rFonts w:ascii="Courier New" w:hAnsi="Courier New" w:cs="Courier New"/>
        </w:rPr>
        <w:t xml:space="preserve">E     set equal to 1 if source corrected </w:t>
      </w:r>
      <w:proofErr w:type="gramStart"/>
      <w:r w:rsidRPr="00313932">
        <w:rPr>
          <w:rFonts w:ascii="Courier New" w:hAnsi="Courier New" w:cs="Courier New"/>
        </w:rPr>
        <w:t>azimuth  and</w:t>
      </w:r>
      <w:proofErr w:type="gramEnd"/>
      <w:r w:rsidRPr="00313932">
        <w:rPr>
          <w:rFonts w:ascii="Courier New" w:hAnsi="Courier New" w:cs="Courier New"/>
        </w:rPr>
        <w:t xml:space="preserve"> elevation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        </w:t>
      </w:r>
      <w:proofErr w:type="gramStart"/>
      <w:r w:rsidRPr="00313932">
        <w:rPr>
          <w:rFonts w:ascii="Courier New" w:hAnsi="Courier New" w:cs="Courier New"/>
        </w:rPr>
        <w:t>components</w:t>
      </w:r>
      <w:proofErr w:type="gramEnd"/>
      <w:r w:rsidRPr="00313932">
        <w:rPr>
          <w:rFonts w:ascii="Courier New" w:hAnsi="Courier New" w:cs="Courier New"/>
        </w:rPr>
        <w:t xml:space="preserve"> of probe pattern already exist on file.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ICM     set equal to 1 if test antenna diameter, scan radius, and z-</w:t>
      </w:r>
      <w:r w:rsidRPr="00313932">
        <w:rPr>
          <w:rFonts w:ascii="Courier New" w:hAnsi="Courier New" w:cs="Courier New"/>
        </w:rPr>
        <w:t>increment for near-field scan are</w:t>
      </w:r>
      <w:r w:rsidRPr="00313932">
        <w:rPr>
          <w:rFonts w:ascii="Courier New" w:hAnsi="Courier New" w:cs="Courier New"/>
        </w:rPr>
        <w:t xml:space="preserve"> given in inches.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NORNT   set equal to 1 if calculating coefficients for a single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        </w:t>
      </w:r>
      <w:proofErr w:type="gramStart"/>
      <w:r w:rsidRPr="00313932">
        <w:rPr>
          <w:rFonts w:ascii="Courier New" w:hAnsi="Courier New" w:cs="Courier New"/>
        </w:rPr>
        <w:t>of</w:t>
      </w:r>
      <w:proofErr w:type="gramEnd"/>
      <w:r w:rsidRPr="00313932">
        <w:rPr>
          <w:rFonts w:ascii="Courier New" w:hAnsi="Courier New" w:cs="Courier New"/>
        </w:rPr>
        <w:t xml:space="preserve"> the probe.</w:t>
      </w:r>
      <w:r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 xml:space="preserve"> </w:t>
      </w:r>
      <w:proofErr w:type="gramStart"/>
      <w:r w:rsidRPr="00313932">
        <w:rPr>
          <w:rFonts w:ascii="Courier New" w:hAnsi="Courier New" w:cs="Courier New"/>
        </w:rPr>
        <w:t>set</w:t>
      </w:r>
      <w:proofErr w:type="gramEnd"/>
      <w:r w:rsidRPr="00313932">
        <w:rPr>
          <w:rFonts w:ascii="Courier New" w:hAnsi="Courier New" w:cs="Courier New"/>
        </w:rPr>
        <w:t xml:space="preserve"> equal to 2 if calculation coefficients for two orientations</w:t>
      </w:r>
      <w:r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of the probe.  If the probe is y polariz</w:t>
      </w:r>
      <w:r w:rsidRPr="00313932">
        <w:rPr>
          <w:rFonts w:ascii="Courier New" w:hAnsi="Courier New" w:cs="Courier New"/>
        </w:rPr>
        <w:t>ed, the coefficients</w:t>
      </w:r>
      <w:r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 xml:space="preserve">are put in FORT.11 and FORT.12.  </w:t>
      </w:r>
      <w:proofErr w:type="gramStart"/>
      <w:r w:rsidRPr="00313932">
        <w:rPr>
          <w:rFonts w:ascii="Courier New" w:hAnsi="Courier New" w:cs="Courier New"/>
        </w:rPr>
        <w:t>If the probe is x polarized,</w:t>
      </w:r>
      <w:r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the coefficients are put in FORT.13 and FORT.14.</w:t>
      </w:r>
      <w:proofErr w:type="gramEnd"/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Line 7    Col.  1-</w:t>
      </w:r>
      <w:proofErr w:type="gramStart"/>
      <w:r w:rsidRPr="00313932">
        <w:rPr>
          <w:rFonts w:ascii="Courier New" w:hAnsi="Courier New" w:cs="Courier New"/>
        </w:rPr>
        <w:t>80  An</w:t>
      </w:r>
      <w:proofErr w:type="gramEnd"/>
      <w:r w:rsidRPr="00313932">
        <w:rPr>
          <w:rFonts w:ascii="Courier New" w:hAnsi="Courier New" w:cs="Courier New"/>
        </w:rPr>
        <w:t xml:space="preserve"> identifier for the file which contains the nominal</w:t>
      </w:r>
      <w:r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theta component of the far-field pattern of the probe.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>Columns 71-80 of this card must agree with the fifth</w:t>
      </w:r>
      <w:r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10 character word in the ID record of the data file.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Line 8    Col.  1-</w:t>
      </w:r>
      <w:proofErr w:type="gramStart"/>
      <w:r w:rsidRPr="00313932">
        <w:rPr>
          <w:rFonts w:ascii="Courier New" w:hAnsi="Courier New" w:cs="Courier New"/>
        </w:rPr>
        <w:t>80  An</w:t>
      </w:r>
      <w:proofErr w:type="gramEnd"/>
      <w:r w:rsidRPr="00313932">
        <w:rPr>
          <w:rFonts w:ascii="Courier New" w:hAnsi="Courier New" w:cs="Courier New"/>
        </w:rPr>
        <w:t xml:space="preserve"> ide</w:t>
      </w:r>
      <w:r w:rsidRPr="00313932">
        <w:rPr>
          <w:rFonts w:ascii="Courier New" w:hAnsi="Courier New" w:cs="Courier New"/>
        </w:rPr>
        <w:t>ntifier for the file which contains the nominal</w:t>
      </w:r>
      <w:r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phi component of the far-field pattern of the probe.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Columns 71-80 of this </w:t>
      </w:r>
      <w:r>
        <w:rPr>
          <w:rFonts w:ascii="Courier New" w:hAnsi="Courier New" w:cs="Courier New"/>
        </w:rPr>
        <w:t xml:space="preserve">card must agree with the fifth </w:t>
      </w:r>
      <w:r w:rsidRPr="00313932">
        <w:rPr>
          <w:rFonts w:ascii="Courier New" w:hAnsi="Courier New" w:cs="Courier New"/>
        </w:rPr>
        <w:t>10 character word in the ID</w:t>
      </w:r>
      <w:r w:rsidRPr="00313932">
        <w:rPr>
          <w:rFonts w:ascii="Courier New" w:hAnsi="Courier New" w:cs="Courier New"/>
        </w:rPr>
        <w:t xml:space="preserve"> record of the data file.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Line </w:t>
      </w:r>
      <w:proofErr w:type="gramStart"/>
      <w:r w:rsidRPr="00313932">
        <w:rPr>
          <w:rFonts w:ascii="Courier New" w:hAnsi="Courier New" w:cs="Courier New"/>
        </w:rPr>
        <w:t>9  This</w:t>
      </w:r>
      <w:proofErr w:type="gramEnd"/>
      <w:r w:rsidRPr="00313932">
        <w:rPr>
          <w:rFonts w:ascii="Courier New" w:hAnsi="Courier New" w:cs="Courier New"/>
        </w:rPr>
        <w:t xml:space="preserve"> card reads the file ID word to be written on the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       </w:t>
      </w:r>
      <w:proofErr w:type="gramStart"/>
      <w:r w:rsidRPr="00313932">
        <w:rPr>
          <w:rFonts w:ascii="Courier New" w:hAnsi="Courier New" w:cs="Courier New"/>
        </w:rPr>
        <w:t>various</w:t>
      </w:r>
      <w:proofErr w:type="gramEnd"/>
      <w:r w:rsidRPr="00313932">
        <w:rPr>
          <w:rFonts w:ascii="Courier New" w:hAnsi="Courier New" w:cs="Courier New"/>
        </w:rPr>
        <w:t xml:space="preserve"> intermediate and output files.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Col.  1-</w:t>
      </w:r>
      <w:proofErr w:type="gramStart"/>
      <w:r w:rsidRPr="00313932">
        <w:rPr>
          <w:rFonts w:ascii="Courier New" w:hAnsi="Courier New" w:cs="Courier New"/>
        </w:rPr>
        <w:t>10  File</w:t>
      </w:r>
      <w:proofErr w:type="gramEnd"/>
      <w:r w:rsidRPr="00313932">
        <w:rPr>
          <w:rFonts w:ascii="Courier New" w:hAnsi="Courier New" w:cs="Courier New"/>
        </w:rPr>
        <w:t xml:space="preserve"> ID for source corrected theta-phi component data.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Col. 11-</w:t>
      </w:r>
      <w:proofErr w:type="gramStart"/>
      <w:r w:rsidRPr="00313932">
        <w:rPr>
          <w:rFonts w:ascii="Courier New" w:hAnsi="Courier New" w:cs="Courier New"/>
        </w:rPr>
        <w:t>20  File</w:t>
      </w:r>
      <w:proofErr w:type="gramEnd"/>
      <w:r w:rsidRPr="00313932">
        <w:rPr>
          <w:rFonts w:ascii="Courier New" w:hAnsi="Courier New" w:cs="Courier New"/>
        </w:rPr>
        <w:t xml:space="preserve"> ID for </w:t>
      </w:r>
      <w:proofErr w:type="spellStart"/>
      <w:r w:rsidRPr="00313932">
        <w:rPr>
          <w:rFonts w:ascii="Courier New" w:hAnsi="Courier New" w:cs="Courier New"/>
        </w:rPr>
        <w:t>A</w:t>
      </w:r>
      <w:r w:rsidRPr="00313932">
        <w:rPr>
          <w:rFonts w:ascii="Courier New" w:hAnsi="Courier New" w:cs="Courier New"/>
        </w:rPr>
        <w:t>z</w:t>
      </w:r>
      <w:proofErr w:type="spellEnd"/>
      <w:r w:rsidRPr="00313932">
        <w:rPr>
          <w:rFonts w:ascii="Courier New" w:hAnsi="Courier New" w:cs="Courier New"/>
        </w:rPr>
        <w:t>-El components of probe 1.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Col. 21-</w:t>
      </w:r>
      <w:proofErr w:type="gramStart"/>
      <w:r w:rsidRPr="00313932">
        <w:rPr>
          <w:rFonts w:ascii="Courier New" w:hAnsi="Courier New" w:cs="Courier New"/>
        </w:rPr>
        <w:t>30  File</w:t>
      </w:r>
      <w:proofErr w:type="gramEnd"/>
      <w:r w:rsidRPr="00313932">
        <w:rPr>
          <w:rFonts w:ascii="Courier New" w:hAnsi="Courier New" w:cs="Courier New"/>
        </w:rPr>
        <w:t xml:space="preserve"> ID for cylindrical probe coefficient files for probe 1.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Col. 31-</w:t>
      </w:r>
      <w:proofErr w:type="gramStart"/>
      <w:r w:rsidRPr="00313932">
        <w:rPr>
          <w:rFonts w:ascii="Courier New" w:hAnsi="Courier New" w:cs="Courier New"/>
        </w:rPr>
        <w:t>40  Not</w:t>
      </w:r>
      <w:proofErr w:type="gramEnd"/>
      <w:r w:rsidRPr="00313932">
        <w:rPr>
          <w:rFonts w:ascii="Courier New" w:hAnsi="Courier New" w:cs="Courier New"/>
        </w:rPr>
        <w:t xml:space="preserve"> used.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Col. 41-</w:t>
      </w:r>
      <w:proofErr w:type="gramStart"/>
      <w:r w:rsidRPr="00313932">
        <w:rPr>
          <w:rFonts w:ascii="Courier New" w:hAnsi="Courier New" w:cs="Courier New"/>
        </w:rPr>
        <w:t>50  File</w:t>
      </w:r>
      <w:proofErr w:type="gramEnd"/>
      <w:r w:rsidRPr="00313932">
        <w:rPr>
          <w:rFonts w:ascii="Courier New" w:hAnsi="Courier New" w:cs="Courier New"/>
        </w:rPr>
        <w:t xml:space="preserve"> ID for </w:t>
      </w:r>
      <w:proofErr w:type="spellStart"/>
      <w:r w:rsidRPr="00313932">
        <w:rPr>
          <w:rFonts w:ascii="Courier New" w:hAnsi="Courier New" w:cs="Courier New"/>
        </w:rPr>
        <w:t>Az</w:t>
      </w:r>
      <w:proofErr w:type="spellEnd"/>
      <w:r w:rsidRPr="00313932">
        <w:rPr>
          <w:rFonts w:ascii="Courier New" w:hAnsi="Courier New" w:cs="Courier New"/>
        </w:rPr>
        <w:t>-El components of probe 2.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Col. 51-</w:t>
      </w:r>
      <w:proofErr w:type="gramStart"/>
      <w:r w:rsidRPr="00313932">
        <w:rPr>
          <w:rFonts w:ascii="Courier New" w:hAnsi="Courier New" w:cs="Courier New"/>
        </w:rPr>
        <w:t>60  File</w:t>
      </w:r>
      <w:proofErr w:type="gramEnd"/>
      <w:r w:rsidRPr="00313932">
        <w:rPr>
          <w:rFonts w:ascii="Courier New" w:hAnsi="Courier New" w:cs="Courier New"/>
        </w:rPr>
        <w:t xml:space="preserve"> ID for cylindrical probe co</w:t>
      </w:r>
      <w:r w:rsidRPr="00313932">
        <w:rPr>
          <w:rFonts w:ascii="Courier New" w:hAnsi="Courier New" w:cs="Courier New"/>
        </w:rPr>
        <w:t>efficient file for probe 2.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Col. 61-</w:t>
      </w:r>
      <w:proofErr w:type="gramStart"/>
      <w:r w:rsidRPr="00313932">
        <w:rPr>
          <w:rFonts w:ascii="Courier New" w:hAnsi="Courier New" w:cs="Courier New"/>
        </w:rPr>
        <w:t>70  Not</w:t>
      </w:r>
      <w:proofErr w:type="gramEnd"/>
      <w:r w:rsidRPr="00313932">
        <w:rPr>
          <w:rFonts w:ascii="Courier New" w:hAnsi="Courier New" w:cs="Courier New"/>
        </w:rPr>
        <w:t xml:space="preserve"> used.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Col. 80 IREAD - If this column is set to 1 separate 80 column ID cards</w:t>
      </w:r>
      <w:r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are read to specify which already existing files are to be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proofErr w:type="gramStart"/>
      <w:r w:rsidRPr="00313932">
        <w:rPr>
          <w:rFonts w:ascii="Courier New" w:hAnsi="Courier New" w:cs="Courier New"/>
        </w:rPr>
        <w:t>searched</w:t>
      </w:r>
      <w:proofErr w:type="gramEnd"/>
      <w:r w:rsidRPr="00313932">
        <w:rPr>
          <w:rFonts w:ascii="Courier New" w:hAnsi="Courier New" w:cs="Courier New"/>
        </w:rPr>
        <w:t xml:space="preserve"> for.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   </w:t>
      </w:r>
      <w:r w:rsidRPr="00313932">
        <w:rPr>
          <w:rFonts w:ascii="Courier New" w:hAnsi="Courier New" w:cs="Courier New"/>
        </w:rPr>
        <w:t xml:space="preserve">                          APPENDIX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proofErr w:type="gramStart"/>
      <w:r w:rsidRPr="00313932">
        <w:rPr>
          <w:rFonts w:ascii="Courier New" w:hAnsi="Courier New" w:cs="Courier New"/>
        </w:rPr>
        <w:t>Changes and improvements to the cylindrical package with the conversion to</w:t>
      </w:r>
      <w:r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PC/FORTRAN 77 format.</w:t>
      </w:r>
      <w:proofErr w:type="gramEnd"/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It is no longer necessary for the dimensions to match the size of the</w:t>
      </w:r>
      <w:r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data set.  As long as the memory r</w:t>
      </w:r>
      <w:r w:rsidRPr="00313932">
        <w:rPr>
          <w:rFonts w:ascii="Courier New" w:hAnsi="Courier New" w:cs="Courier New"/>
        </w:rPr>
        <w:t>eserved is greater than or equal to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proofErr w:type="gramStart"/>
      <w:r w:rsidRPr="00313932">
        <w:rPr>
          <w:rFonts w:ascii="Courier New" w:hAnsi="Courier New" w:cs="Courier New"/>
        </w:rPr>
        <w:t>that</w:t>
      </w:r>
      <w:proofErr w:type="gramEnd"/>
      <w:r w:rsidRPr="00313932">
        <w:rPr>
          <w:rFonts w:ascii="Courier New" w:hAnsi="Courier New" w:cs="Courier New"/>
        </w:rPr>
        <w:t xml:space="preserve"> required by the specific data set, the program will execute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proofErr w:type="gramStart"/>
      <w:r w:rsidRPr="00313932">
        <w:rPr>
          <w:rFonts w:ascii="Courier New" w:hAnsi="Courier New" w:cs="Courier New"/>
        </w:rPr>
        <w:t>successfully</w:t>
      </w:r>
      <w:proofErr w:type="gramEnd"/>
      <w:r w:rsidRPr="00313932">
        <w:rPr>
          <w:rFonts w:ascii="Courier New" w:hAnsi="Courier New" w:cs="Courier New"/>
        </w:rPr>
        <w:t>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The program checks to see that the probe coefficient data are compatible</w:t>
      </w:r>
      <w:r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with the parameters specified by the p</w:t>
      </w:r>
      <w:r w:rsidRPr="00313932">
        <w:rPr>
          <w:rFonts w:ascii="Courier New" w:hAnsi="Courier New" w:cs="Courier New"/>
        </w:rPr>
        <w:t>rogram.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The number of modes required has been changed from 1.1ka where </w:t>
      </w:r>
      <w:proofErr w:type="gramStart"/>
      <w:r w:rsidRPr="00313932">
        <w:rPr>
          <w:rFonts w:ascii="Courier New" w:hAnsi="Courier New" w:cs="Courier New"/>
        </w:rPr>
        <w:t>a is</w:t>
      </w:r>
      <w:proofErr w:type="gramEnd"/>
      <w:r w:rsidRPr="00313932">
        <w:rPr>
          <w:rFonts w:ascii="Courier New" w:hAnsi="Courier New" w:cs="Courier New"/>
        </w:rPr>
        <w:t xml:space="preserve"> the</w:t>
      </w:r>
      <w:r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 xml:space="preserve">minimum cylinder radius to the more commonly used </w:t>
      </w:r>
      <w:proofErr w:type="spellStart"/>
      <w:r w:rsidRPr="00313932">
        <w:rPr>
          <w:rFonts w:ascii="Courier New" w:hAnsi="Courier New" w:cs="Courier New"/>
        </w:rPr>
        <w:t>ka</w:t>
      </w:r>
      <w:proofErr w:type="spellEnd"/>
      <w:r w:rsidRPr="00313932">
        <w:rPr>
          <w:rFonts w:ascii="Courier New" w:hAnsi="Courier New" w:cs="Courier New"/>
        </w:rPr>
        <w:t xml:space="preserve"> + 10.  For smaller</w:t>
      </w:r>
      <w:r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number of modes (&lt;100) this leads to the requirement for a few more</w:t>
      </w:r>
      <w:r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 xml:space="preserve">modes </w:t>
      </w:r>
      <w:r w:rsidRPr="00313932">
        <w:rPr>
          <w:rFonts w:ascii="Courier New" w:hAnsi="Courier New" w:cs="Courier New"/>
        </w:rPr>
        <w:t>to be calculated.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Inputs to the parameter file are now mostly in free format eliminating</w:t>
      </w:r>
      <w:r>
        <w:rPr>
          <w:rFonts w:ascii="Courier New" w:hAnsi="Courier New" w:cs="Courier New"/>
        </w:rPr>
        <w:t xml:space="preserve"> </w:t>
      </w:r>
      <w:r w:rsidRPr="00313932">
        <w:rPr>
          <w:rFonts w:ascii="Courier New" w:hAnsi="Courier New" w:cs="Courier New"/>
        </w:rPr>
        <w:t>the need for placing information in exact columns.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Most three branch IF statements have been changed to IF THEN ELSE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</w:t>
      </w:r>
      <w:proofErr w:type="gramStart"/>
      <w:r w:rsidRPr="00313932">
        <w:rPr>
          <w:rFonts w:ascii="Courier New" w:hAnsi="Courier New" w:cs="Courier New"/>
        </w:rPr>
        <w:t>constructs</w:t>
      </w:r>
      <w:proofErr w:type="gramEnd"/>
      <w:r w:rsidRPr="00313932">
        <w:rPr>
          <w:rFonts w:ascii="Courier New" w:hAnsi="Courier New" w:cs="Courier New"/>
        </w:rPr>
        <w:t>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</w:t>
      </w:r>
      <w:r w:rsidRPr="00313932">
        <w:rPr>
          <w:rFonts w:ascii="Courier New" w:hAnsi="Courier New" w:cs="Courier New"/>
        </w:rPr>
        <w:t xml:space="preserve">   The output has been somewhat streamlined (CYLPRBC only).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A sample run with input data and output produced by the programs is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</w:t>
      </w:r>
      <w:proofErr w:type="gramStart"/>
      <w:r w:rsidRPr="00313932">
        <w:rPr>
          <w:rFonts w:ascii="Courier New" w:hAnsi="Courier New" w:cs="Courier New"/>
        </w:rPr>
        <w:t>supplied</w:t>
      </w:r>
      <w:proofErr w:type="gramEnd"/>
      <w:r w:rsidRPr="00313932">
        <w:rPr>
          <w:rFonts w:ascii="Courier New" w:hAnsi="Courier New" w:cs="Courier New"/>
        </w:rPr>
        <w:t xml:space="preserve"> with the program.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>Update 2/20/93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CYPCOEF has been modified to allow calculation of coeffici</w:t>
      </w:r>
      <w:r w:rsidRPr="00313932">
        <w:rPr>
          <w:rFonts w:ascii="Courier New" w:hAnsi="Courier New" w:cs="Courier New"/>
        </w:rPr>
        <w:t>ents for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lastRenderedPageBreak/>
        <w:t xml:space="preserve">      </w:t>
      </w:r>
      <w:proofErr w:type="gramStart"/>
      <w:r w:rsidRPr="00313932">
        <w:rPr>
          <w:rFonts w:ascii="Courier New" w:hAnsi="Courier New" w:cs="Courier New"/>
        </w:rPr>
        <w:t>dual</w:t>
      </w:r>
      <w:proofErr w:type="gramEnd"/>
      <w:r w:rsidRPr="00313932">
        <w:rPr>
          <w:rFonts w:ascii="Courier New" w:hAnsi="Courier New" w:cs="Courier New"/>
        </w:rPr>
        <w:t xml:space="preserve"> polarized probes.</w:t>
      </w: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</w:p>
    <w:p w:rsidR="00000000" w:rsidRPr="00313932" w:rsidRDefault="00A43B03" w:rsidP="00313932">
      <w:pPr>
        <w:pStyle w:val="PlainText"/>
        <w:rPr>
          <w:rFonts w:ascii="Courier New" w:hAnsi="Courier New" w:cs="Courier New"/>
        </w:rPr>
      </w:pPr>
      <w:r w:rsidRPr="00313932">
        <w:rPr>
          <w:rFonts w:ascii="Courier New" w:hAnsi="Courier New" w:cs="Courier New"/>
        </w:rPr>
        <w:t xml:space="preserve">      A minor error in the source correction has been corrected.</w:t>
      </w:r>
    </w:p>
    <w:p w:rsidR="00313932" w:rsidRDefault="00313932" w:rsidP="00313932">
      <w:pPr>
        <w:pStyle w:val="PlainText"/>
        <w:rPr>
          <w:rFonts w:ascii="Courier New" w:hAnsi="Courier New" w:cs="Courier New"/>
        </w:rPr>
      </w:pPr>
      <w:bookmarkStart w:id="0" w:name="_GoBack"/>
      <w:bookmarkEnd w:id="0"/>
    </w:p>
    <w:sectPr w:rsidR="00313932" w:rsidSect="00313932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72F"/>
    <w:rsid w:val="00297F76"/>
    <w:rsid w:val="00313932"/>
    <w:rsid w:val="00473262"/>
    <w:rsid w:val="005725AB"/>
    <w:rsid w:val="006E2010"/>
    <w:rsid w:val="00A43B03"/>
    <w:rsid w:val="00AA272F"/>
    <w:rsid w:val="00CD40E8"/>
    <w:rsid w:val="00D84D15"/>
    <w:rsid w:val="00DC568E"/>
    <w:rsid w:val="00FD1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D15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313932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13932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D15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313932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13932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3262</Words>
  <Characters>18597</Characters>
  <Application>Microsoft Office Word</Application>
  <DocSecurity>0</DocSecurity>
  <Lines>154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NIST</Company>
  <LinksUpToDate>false</LinksUpToDate>
  <CharactersWithSpaces>21816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Francis, Michael H.</dc:creator>
  <cp:lastModifiedBy>Francis, Michael H.</cp:lastModifiedBy>
  <cp:revision>2</cp:revision>
  <dcterms:created xsi:type="dcterms:W3CDTF">2012-09-07T19:34:00Z</dcterms:created>
  <dcterms:modified xsi:type="dcterms:W3CDTF">2012-09-07T19:34:00Z</dcterms:modified>
</cp:coreProperties>
</file>